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F2C" w:rsidRPr="00713F2C" w:rsidRDefault="00713F2C" w:rsidP="00713F2C">
      <w:pPr>
        <w:jc w:val="center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>АРБИТРАЖНЫЙ СУД КАЛИНИНГРАДСКОЙ ОБЛАСТИ</w:t>
      </w:r>
    </w:p>
    <w:p w:rsidR="00713F2C" w:rsidRPr="00713F2C" w:rsidRDefault="00713F2C" w:rsidP="00713F2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13F2C" w:rsidRPr="00713F2C" w:rsidRDefault="00713F2C" w:rsidP="00713F2C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713F2C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713F2C">
        <w:rPr>
          <w:rFonts w:ascii="Times New Roman" w:hAnsi="Times New Roman" w:cs="Times New Roman"/>
          <w:sz w:val="26"/>
          <w:szCs w:val="26"/>
        </w:rPr>
        <w:t xml:space="preserve"> Р И К А З</w:t>
      </w:r>
    </w:p>
    <w:p w:rsidR="00713F2C" w:rsidRPr="00713F2C" w:rsidRDefault="00713F2C" w:rsidP="00713F2C">
      <w:pPr>
        <w:jc w:val="center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>28 января 2025 года</w:t>
      </w:r>
      <w:r w:rsidRPr="00713F2C">
        <w:rPr>
          <w:rFonts w:ascii="Times New Roman" w:hAnsi="Times New Roman" w:cs="Times New Roman"/>
          <w:sz w:val="26"/>
          <w:szCs w:val="26"/>
        </w:rPr>
        <w:tab/>
      </w:r>
      <w:r w:rsidRPr="00713F2C">
        <w:rPr>
          <w:rFonts w:ascii="Times New Roman" w:hAnsi="Times New Roman" w:cs="Times New Roman"/>
          <w:sz w:val="26"/>
          <w:szCs w:val="26"/>
        </w:rPr>
        <w:tab/>
      </w:r>
      <w:r w:rsidRPr="00713F2C">
        <w:rPr>
          <w:rFonts w:ascii="Times New Roman" w:hAnsi="Times New Roman" w:cs="Times New Roman"/>
          <w:sz w:val="26"/>
          <w:szCs w:val="26"/>
        </w:rPr>
        <w:tab/>
      </w:r>
      <w:r w:rsidRPr="00713F2C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№ 11</w:t>
      </w:r>
    </w:p>
    <w:p w:rsidR="00713F2C" w:rsidRPr="00713F2C" w:rsidRDefault="00713F2C" w:rsidP="00713F2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13F2C" w:rsidRPr="00713F2C" w:rsidRDefault="00713F2C" w:rsidP="00713F2C">
      <w:pPr>
        <w:jc w:val="center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>г. Калининград</w:t>
      </w:r>
    </w:p>
    <w:p w:rsidR="00713F2C" w:rsidRPr="00713F2C" w:rsidRDefault="00713F2C" w:rsidP="00713F2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13F2C" w:rsidRPr="00713F2C" w:rsidRDefault="00713F2C" w:rsidP="00713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3F2C">
        <w:rPr>
          <w:rFonts w:ascii="Times New Roman" w:hAnsi="Times New Roman" w:cs="Times New Roman"/>
          <w:b/>
          <w:sz w:val="26"/>
          <w:szCs w:val="26"/>
        </w:rPr>
        <w:t>Об утверждении Плана противодействия коррупции</w:t>
      </w:r>
    </w:p>
    <w:p w:rsidR="00713F2C" w:rsidRPr="00713F2C" w:rsidRDefault="00713F2C" w:rsidP="00713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3F2C">
        <w:rPr>
          <w:rFonts w:ascii="Times New Roman" w:hAnsi="Times New Roman" w:cs="Times New Roman"/>
          <w:b/>
          <w:sz w:val="26"/>
          <w:szCs w:val="26"/>
        </w:rPr>
        <w:t>в Арбитражном суде Калининградской области на 2025-2028 годы</w:t>
      </w:r>
    </w:p>
    <w:p w:rsidR="00713F2C" w:rsidRPr="00713F2C" w:rsidRDefault="00713F2C" w:rsidP="00713F2C">
      <w:pPr>
        <w:rPr>
          <w:rFonts w:ascii="Times New Roman" w:hAnsi="Times New Roman" w:cs="Times New Roman"/>
          <w:sz w:val="26"/>
          <w:szCs w:val="26"/>
        </w:rPr>
      </w:pPr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13F2C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25 декабря 2008 года № 273-ФЗ           «О противодействии коррупции», во исполнение приказа Судебного департамента при Верховном Суде Российской Федерации от 28 декабря 2024 года № 296 «Об утверждении Плана противодействия коррупции в Судебном департаменте при Верховном Суде Российской Федерации на 2025-2028 годы», в целях повышения эффективности противодействия коррупции в Арбитражном суде Калининградской области, руководствуясь статьей 42</w:t>
      </w:r>
      <w:proofErr w:type="gramEnd"/>
      <w:r w:rsidRPr="00713F2C">
        <w:rPr>
          <w:rFonts w:ascii="Times New Roman" w:hAnsi="Times New Roman" w:cs="Times New Roman"/>
          <w:sz w:val="26"/>
          <w:szCs w:val="26"/>
        </w:rPr>
        <w:t xml:space="preserve"> Федерального конституционного закона «Об арбитражных судах  в Российской Федерации»,   </w:t>
      </w:r>
      <w:proofErr w:type="gramStart"/>
      <w:r w:rsidRPr="00713F2C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713F2C">
        <w:rPr>
          <w:rFonts w:ascii="Times New Roman" w:hAnsi="Times New Roman" w:cs="Times New Roman"/>
          <w:sz w:val="26"/>
          <w:szCs w:val="26"/>
        </w:rPr>
        <w:t xml:space="preserve"> р и к а з ы в а ю:</w:t>
      </w:r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 xml:space="preserve">1. Утвердить прилагаемый План противодействия коррупции                               в Арбитражном суде Калининградской области на 2025-2028 годы (далее </w:t>
      </w:r>
      <w:proofErr w:type="gramStart"/>
      <w:r w:rsidRPr="00713F2C">
        <w:rPr>
          <w:rFonts w:ascii="Times New Roman" w:hAnsi="Times New Roman" w:cs="Times New Roman"/>
          <w:sz w:val="26"/>
          <w:szCs w:val="26"/>
        </w:rPr>
        <w:t>-П</w:t>
      </w:r>
      <w:proofErr w:type="gramEnd"/>
      <w:r w:rsidRPr="00713F2C">
        <w:rPr>
          <w:rFonts w:ascii="Times New Roman" w:hAnsi="Times New Roman" w:cs="Times New Roman"/>
          <w:sz w:val="26"/>
          <w:szCs w:val="26"/>
        </w:rPr>
        <w:t>лан).</w:t>
      </w:r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 xml:space="preserve">2. Руководителю </w:t>
      </w:r>
      <w:proofErr w:type="gramStart"/>
      <w:r w:rsidRPr="00713F2C">
        <w:rPr>
          <w:rFonts w:ascii="Times New Roman" w:hAnsi="Times New Roman" w:cs="Times New Roman"/>
          <w:sz w:val="26"/>
          <w:szCs w:val="26"/>
        </w:rPr>
        <w:t>аппарата-администратору</w:t>
      </w:r>
      <w:proofErr w:type="gramEnd"/>
      <w:r w:rsidRPr="00713F2C">
        <w:rPr>
          <w:rFonts w:ascii="Times New Roman" w:hAnsi="Times New Roman" w:cs="Times New Roman"/>
          <w:sz w:val="26"/>
          <w:szCs w:val="26"/>
        </w:rPr>
        <w:t xml:space="preserve"> суда, руководителям структурных подразделений Арбитражного суда Калининградской области:</w:t>
      </w:r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>2.1.</w:t>
      </w:r>
      <w:r w:rsidRPr="00713F2C">
        <w:rPr>
          <w:rFonts w:ascii="Times New Roman" w:hAnsi="Times New Roman" w:cs="Times New Roman"/>
          <w:sz w:val="26"/>
          <w:szCs w:val="26"/>
        </w:rPr>
        <w:tab/>
        <w:t xml:space="preserve">  Обеспечить исполнение Плана.</w:t>
      </w:r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>2.2.</w:t>
      </w:r>
      <w:r w:rsidRPr="00713F2C">
        <w:rPr>
          <w:rFonts w:ascii="Times New Roman" w:hAnsi="Times New Roman" w:cs="Times New Roman"/>
          <w:sz w:val="26"/>
          <w:szCs w:val="26"/>
        </w:rPr>
        <w:tab/>
        <w:t>Направлять в отдел кадров и государственной службы промежуточные отчеты за 2025 год, 2026 год, 2027 год и итоговый сводный отчет в 2028 году в срок до 24 ноября в части, касающейся их ком</w:t>
      </w:r>
      <w:bookmarkStart w:id="0" w:name="_GoBack"/>
      <w:bookmarkEnd w:id="0"/>
      <w:r w:rsidRPr="00713F2C">
        <w:rPr>
          <w:rFonts w:ascii="Times New Roman" w:hAnsi="Times New Roman" w:cs="Times New Roman"/>
          <w:sz w:val="26"/>
          <w:szCs w:val="26"/>
        </w:rPr>
        <w:t>петенции.</w:t>
      </w:r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713F2C">
        <w:rPr>
          <w:rFonts w:ascii="Times New Roman" w:hAnsi="Times New Roman" w:cs="Times New Roman"/>
          <w:sz w:val="26"/>
          <w:szCs w:val="26"/>
        </w:rPr>
        <w:t xml:space="preserve">Отделу кадров и государственной службы Арбитражного суда Калининградской области направлять в Управление по вопросам противодействия коррупции Судебного департамента при Верховном Суде Российской Федерации       в срок до 30 декабря 2025 года, 30 декабря 2026 года, 30 декабря 2027 года </w:t>
      </w:r>
      <w:r w:rsidRPr="00713F2C">
        <w:rPr>
          <w:rFonts w:ascii="Times New Roman" w:hAnsi="Times New Roman" w:cs="Times New Roman"/>
          <w:sz w:val="26"/>
          <w:szCs w:val="26"/>
        </w:rPr>
        <w:lastRenderedPageBreak/>
        <w:t>промежуточные отчеты об исполнении Планов и 30 декабря 2028 года итоговый сводный отчет об исполнении Плана.</w:t>
      </w:r>
      <w:proofErr w:type="gramEnd"/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 xml:space="preserve">4. Заместителю начальника отдела материально-технического обеспечения и информатизации </w:t>
      </w:r>
      <w:proofErr w:type="gramStart"/>
      <w:r w:rsidRPr="00713F2C">
        <w:rPr>
          <w:rFonts w:ascii="Times New Roman" w:hAnsi="Times New Roman" w:cs="Times New Roman"/>
          <w:sz w:val="26"/>
          <w:szCs w:val="26"/>
        </w:rPr>
        <w:t>разместить План</w:t>
      </w:r>
      <w:proofErr w:type="gramEnd"/>
      <w:r w:rsidRPr="00713F2C">
        <w:rPr>
          <w:rFonts w:ascii="Times New Roman" w:hAnsi="Times New Roman" w:cs="Times New Roman"/>
          <w:sz w:val="26"/>
          <w:szCs w:val="26"/>
        </w:rPr>
        <w:t xml:space="preserve"> на официальном сайте Арбитражного суда Калининградской области в информационно-телекоммуникационной сети «Интернет».</w:t>
      </w:r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>5. Признать утратившим силу приказ Арбитражного суда Калининградской области от 21 декабря 2023 года № 71 «Об утверждении Плана противодействия коррупции в Арбитражном суде Калининградской области на 2024 год».</w:t>
      </w:r>
    </w:p>
    <w:p w:rsidR="00713F2C" w:rsidRPr="00713F2C" w:rsidRDefault="00713F2C" w:rsidP="00713F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 xml:space="preserve">6.  </w:t>
      </w:r>
      <w:proofErr w:type="gramStart"/>
      <w:r w:rsidRPr="00713F2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13F2C">
        <w:rPr>
          <w:rFonts w:ascii="Times New Roman" w:hAnsi="Times New Roman" w:cs="Times New Roman"/>
          <w:sz w:val="26"/>
          <w:szCs w:val="26"/>
        </w:rPr>
        <w:t xml:space="preserve"> исполнением настоящего приказа оставляю за собой.</w:t>
      </w:r>
    </w:p>
    <w:p w:rsidR="00713F2C" w:rsidRPr="00713F2C" w:rsidRDefault="00713F2C" w:rsidP="00713F2C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713F2C" w:rsidRPr="00713F2C" w:rsidRDefault="00713F2C" w:rsidP="00713F2C">
      <w:pPr>
        <w:rPr>
          <w:rFonts w:ascii="Times New Roman" w:hAnsi="Times New Roman" w:cs="Times New Roman"/>
          <w:sz w:val="26"/>
          <w:szCs w:val="26"/>
        </w:rPr>
      </w:pPr>
    </w:p>
    <w:p w:rsidR="00713F2C" w:rsidRPr="00713F2C" w:rsidRDefault="00713F2C" w:rsidP="00713F2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>Председатель Арбитражного суда</w:t>
      </w:r>
    </w:p>
    <w:p w:rsidR="00713F2C" w:rsidRPr="00713F2C" w:rsidRDefault="00713F2C" w:rsidP="00713F2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3F2C">
        <w:rPr>
          <w:rFonts w:ascii="Times New Roman" w:hAnsi="Times New Roman" w:cs="Times New Roman"/>
          <w:sz w:val="26"/>
          <w:szCs w:val="26"/>
        </w:rPr>
        <w:t>Калининградской области</w:t>
      </w:r>
      <w:r w:rsidRPr="00713F2C">
        <w:rPr>
          <w:rFonts w:ascii="Times New Roman" w:hAnsi="Times New Roman" w:cs="Times New Roman"/>
          <w:sz w:val="26"/>
          <w:szCs w:val="26"/>
        </w:rPr>
        <w:tab/>
      </w:r>
      <w:r w:rsidRPr="00713F2C">
        <w:rPr>
          <w:rFonts w:ascii="Times New Roman" w:hAnsi="Times New Roman" w:cs="Times New Roman"/>
          <w:sz w:val="26"/>
          <w:szCs w:val="26"/>
        </w:rPr>
        <w:tab/>
      </w:r>
      <w:r w:rsidRPr="00713F2C">
        <w:rPr>
          <w:rFonts w:ascii="Times New Roman" w:hAnsi="Times New Roman" w:cs="Times New Roman"/>
          <w:sz w:val="26"/>
          <w:szCs w:val="26"/>
        </w:rPr>
        <w:tab/>
      </w:r>
      <w:r w:rsidRPr="00713F2C">
        <w:rPr>
          <w:rFonts w:ascii="Times New Roman" w:hAnsi="Times New Roman" w:cs="Times New Roman"/>
          <w:sz w:val="26"/>
          <w:szCs w:val="26"/>
        </w:rPr>
        <w:tab/>
        <w:t xml:space="preserve">                          Д.Н. </w:t>
      </w:r>
      <w:proofErr w:type="spellStart"/>
      <w:r w:rsidRPr="00713F2C">
        <w:rPr>
          <w:rFonts w:ascii="Times New Roman" w:hAnsi="Times New Roman" w:cs="Times New Roman"/>
          <w:sz w:val="26"/>
          <w:szCs w:val="26"/>
        </w:rPr>
        <w:t>Бандуров</w:t>
      </w:r>
      <w:proofErr w:type="spellEnd"/>
    </w:p>
    <w:p w:rsidR="00713F2C" w:rsidRDefault="00713F2C" w:rsidP="00713F2C">
      <w:pPr>
        <w:rPr>
          <w:rFonts w:ascii="Times New Roman" w:hAnsi="Times New Roman" w:cs="Times New Roman"/>
          <w:sz w:val="26"/>
          <w:szCs w:val="26"/>
        </w:rPr>
        <w:sectPr w:rsidR="00713F2C" w:rsidSect="00713F2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4" w:bottom="1134" w:left="1276" w:header="709" w:footer="709" w:gutter="0"/>
          <w:cols w:space="708"/>
          <w:titlePg/>
          <w:docGrid w:linePitch="360"/>
        </w:sectPr>
      </w:pPr>
      <w:r w:rsidRPr="00713F2C">
        <w:rPr>
          <w:rFonts w:ascii="Times New Roman" w:hAnsi="Times New Roman" w:cs="Times New Roman"/>
          <w:sz w:val="26"/>
          <w:szCs w:val="26"/>
        </w:rPr>
        <w:t> </w:t>
      </w: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942E0" w:rsidRDefault="00645C42" w:rsidP="001F520B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645C42" w:rsidRDefault="00645C42" w:rsidP="001F520B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приказом Арбитражного суда</w:t>
      </w:r>
    </w:p>
    <w:p w:rsidR="00645C42" w:rsidRDefault="00645C42" w:rsidP="001F520B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Калининградской области</w:t>
      </w:r>
    </w:p>
    <w:p w:rsidR="00645C42" w:rsidRDefault="00825B0D" w:rsidP="001F520B">
      <w:pPr>
        <w:spacing w:after="0" w:line="240" w:lineRule="auto"/>
        <w:ind w:left="1105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«28</w:t>
      </w:r>
      <w:r w:rsidR="00645C42">
        <w:rPr>
          <w:rFonts w:ascii="Times New Roman" w:hAnsi="Times New Roman" w:cs="Times New Roman"/>
          <w:sz w:val="26"/>
          <w:szCs w:val="26"/>
        </w:rPr>
        <w:t xml:space="preserve">» января 2025 г. № </w:t>
      </w:r>
      <w:r>
        <w:rPr>
          <w:rFonts w:ascii="Times New Roman" w:hAnsi="Times New Roman" w:cs="Times New Roman"/>
          <w:sz w:val="26"/>
          <w:szCs w:val="26"/>
        </w:rPr>
        <w:t>11</w:t>
      </w:r>
    </w:p>
    <w:p w:rsidR="00645C42" w:rsidRDefault="00645C42" w:rsidP="00645C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45C42" w:rsidRDefault="00645C42" w:rsidP="00645C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760DB" w:rsidRDefault="000760DB" w:rsidP="00645C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45C42" w:rsidRDefault="00645C42" w:rsidP="00645C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</w:t>
      </w:r>
    </w:p>
    <w:p w:rsidR="00645C42" w:rsidRDefault="00645C42" w:rsidP="00645C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противодействия коррупции </w:t>
      </w:r>
    </w:p>
    <w:p w:rsidR="00645C42" w:rsidRDefault="00645C42" w:rsidP="00645C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Арбитражном суде Калининградской области</w:t>
      </w:r>
    </w:p>
    <w:p w:rsidR="00645C42" w:rsidRDefault="00645C42" w:rsidP="00645C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2025-2028 годы</w:t>
      </w:r>
    </w:p>
    <w:p w:rsidR="00645C42" w:rsidRDefault="00645C42" w:rsidP="00645C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96"/>
        <w:gridCol w:w="5227"/>
        <w:gridCol w:w="2832"/>
        <w:gridCol w:w="2268"/>
        <w:gridCol w:w="3969"/>
      </w:tblGrid>
      <w:tr w:rsidR="00AA7D7B" w:rsidTr="00375D6E">
        <w:tc>
          <w:tcPr>
            <w:tcW w:w="696" w:type="dxa"/>
            <w:vAlign w:val="center"/>
          </w:tcPr>
          <w:p w:rsidR="00645C42" w:rsidRPr="009701C3" w:rsidRDefault="00645C42" w:rsidP="0064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45C42" w:rsidRPr="009701C3" w:rsidRDefault="00645C42" w:rsidP="0064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645C42" w:rsidRPr="009701C3" w:rsidRDefault="00645C42" w:rsidP="0064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645C42" w:rsidRPr="009701C3" w:rsidRDefault="00645C42" w:rsidP="0064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645C42" w:rsidRPr="009701C3" w:rsidRDefault="00645C42" w:rsidP="0064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645C42" w:rsidRPr="009701C3" w:rsidRDefault="00645C42" w:rsidP="0064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645C42" w:rsidTr="00375D6E">
        <w:tc>
          <w:tcPr>
            <w:tcW w:w="14992" w:type="dxa"/>
            <w:gridSpan w:val="5"/>
          </w:tcPr>
          <w:p w:rsidR="00645C42" w:rsidRPr="009701C3" w:rsidRDefault="00645C42" w:rsidP="00045747">
            <w:pPr>
              <w:pStyle w:val="Style6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ind w:left="0" w:firstLine="0"/>
              <w:rPr>
                <w:rStyle w:val="FontStyle29"/>
                <w:b/>
                <w:sz w:val="24"/>
                <w:szCs w:val="24"/>
              </w:rPr>
            </w:pPr>
            <w:r w:rsidRPr="009701C3">
              <w:rPr>
                <w:rStyle w:val="FontStyle29"/>
                <w:b/>
                <w:sz w:val="24"/>
                <w:szCs w:val="24"/>
              </w:rPr>
              <w:t>Меры по совершенствованию нормативных правовых актов в сфере противодействия коррупции</w:t>
            </w:r>
          </w:p>
          <w:p w:rsidR="00645C42" w:rsidRPr="009701C3" w:rsidRDefault="00645C42" w:rsidP="00D566EF">
            <w:pPr>
              <w:pStyle w:val="Style6"/>
              <w:widowControl/>
              <w:spacing w:line="240" w:lineRule="auto"/>
              <w:rPr>
                <w:b/>
              </w:rPr>
            </w:pPr>
            <w:r w:rsidRPr="009701C3">
              <w:rPr>
                <w:rStyle w:val="FontStyle29"/>
                <w:b/>
                <w:sz w:val="24"/>
                <w:szCs w:val="24"/>
              </w:rPr>
              <w:t>в Арбитражном суде Калининградской области</w:t>
            </w:r>
          </w:p>
        </w:tc>
      </w:tr>
      <w:tr w:rsidR="00AA7D7B" w:rsidTr="00375D6E">
        <w:tc>
          <w:tcPr>
            <w:tcW w:w="696" w:type="dxa"/>
          </w:tcPr>
          <w:p w:rsidR="009701C3" w:rsidRPr="009701C3" w:rsidRDefault="005D5427" w:rsidP="0069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909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27" w:type="dxa"/>
          </w:tcPr>
          <w:p w:rsidR="009701C3" w:rsidRDefault="000760DB" w:rsidP="00E5008E">
            <w:pPr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Проведение работы по совершенствованию локальных актов в</w:t>
            </w:r>
            <w:r w:rsidR="009701C3" w:rsidRPr="009701C3">
              <w:rPr>
                <w:rStyle w:val="FontStyle29"/>
                <w:sz w:val="24"/>
                <w:szCs w:val="24"/>
              </w:rPr>
              <w:t xml:space="preserve"> соответстви</w:t>
            </w:r>
            <w:r>
              <w:rPr>
                <w:rStyle w:val="FontStyle29"/>
                <w:sz w:val="24"/>
                <w:szCs w:val="24"/>
              </w:rPr>
              <w:t>и</w:t>
            </w:r>
            <w:r w:rsidR="009701C3" w:rsidRPr="009701C3">
              <w:rPr>
                <w:rStyle w:val="FontStyle29"/>
                <w:sz w:val="24"/>
                <w:szCs w:val="24"/>
              </w:rPr>
              <w:t xml:space="preserve"> с изменениями в законодательстве Российской Федерации, направленными на реализацию мер по противодействию коррупции</w:t>
            </w:r>
          </w:p>
          <w:p w:rsidR="009A479C" w:rsidRPr="009701C3" w:rsidRDefault="009A479C" w:rsidP="00B166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:rsidR="009701C3" w:rsidRDefault="00D566EF" w:rsidP="001F520B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руководитель аппарата – администратор суда, </w:t>
            </w:r>
            <w:r w:rsidR="00647074">
              <w:rPr>
                <w:rStyle w:val="FontStyle29"/>
                <w:sz w:val="24"/>
                <w:szCs w:val="24"/>
              </w:rPr>
              <w:t>помощник председателя суда, руководители структурных подразделений</w:t>
            </w:r>
          </w:p>
          <w:p w:rsidR="009A479C" w:rsidRDefault="009A479C" w:rsidP="001F520B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</w:p>
          <w:p w:rsidR="009A479C" w:rsidRPr="009A479C" w:rsidRDefault="009A479C" w:rsidP="009A479C">
            <w:pPr>
              <w:pStyle w:val="Style6"/>
              <w:widowControl/>
              <w:spacing w:line="283" w:lineRule="exact"/>
              <w:rPr>
                <w:rStyle w:val="FontStyle29"/>
                <w:color w:val="00B0F0"/>
                <w:sz w:val="24"/>
                <w:szCs w:val="24"/>
              </w:rPr>
            </w:pPr>
          </w:p>
          <w:p w:rsidR="009A479C" w:rsidRPr="009701C3" w:rsidRDefault="009A479C" w:rsidP="001F520B">
            <w:pPr>
              <w:pStyle w:val="Style6"/>
              <w:widowControl/>
              <w:spacing w:line="283" w:lineRule="exact"/>
            </w:pPr>
          </w:p>
        </w:tc>
        <w:tc>
          <w:tcPr>
            <w:tcW w:w="2268" w:type="dxa"/>
          </w:tcPr>
          <w:p w:rsidR="005D5427" w:rsidRDefault="009701C3" w:rsidP="000760DB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9701C3" w:rsidRPr="009701C3" w:rsidRDefault="009701C3" w:rsidP="000760DB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0C52A2" w:rsidRDefault="009701C3" w:rsidP="00045747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 xml:space="preserve">своевременная актуализация </w:t>
            </w:r>
            <w:r w:rsidR="000C52A2">
              <w:rPr>
                <w:rStyle w:val="FontStyle29"/>
                <w:sz w:val="24"/>
                <w:szCs w:val="24"/>
              </w:rPr>
              <w:t>локальных актов</w:t>
            </w:r>
            <w:r>
              <w:rPr>
                <w:rStyle w:val="FontStyle29"/>
                <w:sz w:val="24"/>
                <w:szCs w:val="24"/>
              </w:rPr>
              <w:t xml:space="preserve"> Арбитр</w:t>
            </w:r>
            <w:r w:rsidR="00E5008E">
              <w:rPr>
                <w:rStyle w:val="FontStyle29"/>
                <w:sz w:val="24"/>
                <w:szCs w:val="24"/>
              </w:rPr>
              <w:t>ажного суда Калининградской облас</w:t>
            </w:r>
            <w:r>
              <w:rPr>
                <w:rStyle w:val="FontStyle29"/>
                <w:sz w:val="24"/>
                <w:szCs w:val="24"/>
              </w:rPr>
              <w:t>ти</w:t>
            </w:r>
            <w:r w:rsidRPr="009701C3">
              <w:rPr>
                <w:rStyle w:val="FontStyle29"/>
                <w:sz w:val="24"/>
                <w:szCs w:val="24"/>
              </w:rPr>
              <w:t xml:space="preserve"> </w:t>
            </w:r>
          </w:p>
          <w:p w:rsidR="000C52A2" w:rsidRDefault="009701C3" w:rsidP="00045747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 xml:space="preserve">в связи с изменениями </w:t>
            </w:r>
          </w:p>
          <w:p w:rsidR="009701C3" w:rsidRDefault="009701C3" w:rsidP="00045747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>в антикоррупционном законодательстве Российской Федерации с учетом результатов оценки коррупционных рисков</w:t>
            </w:r>
          </w:p>
          <w:p w:rsidR="000760DB" w:rsidRDefault="000760DB" w:rsidP="00045747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</w:p>
          <w:p w:rsidR="000760DB" w:rsidRPr="009701C3" w:rsidRDefault="000760DB" w:rsidP="00045747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</w:p>
        </w:tc>
      </w:tr>
      <w:tr w:rsidR="00AA7D7B" w:rsidTr="00375D6E">
        <w:tc>
          <w:tcPr>
            <w:tcW w:w="696" w:type="dxa"/>
          </w:tcPr>
          <w:p w:rsidR="009701C3" w:rsidRPr="009701C3" w:rsidRDefault="005D5427" w:rsidP="0069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6909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27" w:type="dxa"/>
          </w:tcPr>
          <w:p w:rsidR="009701C3" w:rsidRPr="009545A1" w:rsidRDefault="009701C3" w:rsidP="000760DB">
            <w:pPr>
              <w:pStyle w:val="Style1"/>
              <w:widowControl/>
              <w:spacing w:line="288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9545A1">
              <w:rPr>
                <w:rStyle w:val="FontStyle29"/>
                <w:sz w:val="24"/>
                <w:szCs w:val="24"/>
              </w:rPr>
              <w:t xml:space="preserve">Проведение антикоррупционной экспертизы </w:t>
            </w:r>
            <w:r w:rsidR="000760DB">
              <w:rPr>
                <w:rStyle w:val="FontStyle29"/>
                <w:sz w:val="24"/>
                <w:szCs w:val="24"/>
              </w:rPr>
              <w:t>локальных</w:t>
            </w:r>
            <w:r w:rsidRPr="009545A1">
              <w:rPr>
                <w:rStyle w:val="FontStyle29"/>
                <w:sz w:val="24"/>
                <w:szCs w:val="24"/>
              </w:rPr>
              <w:t xml:space="preserve"> актов и проектов </w:t>
            </w:r>
            <w:r w:rsidR="000760DB">
              <w:rPr>
                <w:rStyle w:val="FontStyle29"/>
                <w:sz w:val="24"/>
                <w:szCs w:val="24"/>
              </w:rPr>
              <w:t>локальных</w:t>
            </w:r>
            <w:r w:rsidRPr="009545A1">
              <w:rPr>
                <w:rStyle w:val="FontStyle29"/>
                <w:sz w:val="24"/>
                <w:szCs w:val="24"/>
              </w:rPr>
              <w:t xml:space="preserve"> актов </w:t>
            </w:r>
            <w:r w:rsidR="006655A8" w:rsidRPr="009545A1"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</w:p>
        </w:tc>
        <w:tc>
          <w:tcPr>
            <w:tcW w:w="2832" w:type="dxa"/>
          </w:tcPr>
          <w:p w:rsidR="009701C3" w:rsidRPr="009701C3" w:rsidRDefault="000760DB" w:rsidP="00F942E0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руководитель аппарата – администратор суда, </w:t>
            </w:r>
            <w:r w:rsidR="006655A8"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69090E" w:rsidRDefault="009701C3" w:rsidP="000C52A2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9701C3" w:rsidRPr="009701C3" w:rsidRDefault="009701C3" w:rsidP="000760DB">
            <w:pPr>
              <w:pStyle w:val="Style6"/>
              <w:widowControl/>
              <w:spacing w:line="283" w:lineRule="exact"/>
              <w:ind w:left="34" w:hanging="34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0C52A2" w:rsidRDefault="009701C3" w:rsidP="000760DB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 xml:space="preserve">выявление возможных </w:t>
            </w:r>
            <w:proofErr w:type="spellStart"/>
            <w:r w:rsidRPr="009701C3">
              <w:rPr>
                <w:rStyle w:val="FontStyle29"/>
                <w:sz w:val="24"/>
                <w:szCs w:val="24"/>
              </w:rPr>
              <w:t>коррупциогенных</w:t>
            </w:r>
            <w:proofErr w:type="spellEnd"/>
            <w:r w:rsidRPr="009701C3">
              <w:rPr>
                <w:rStyle w:val="FontStyle29"/>
                <w:sz w:val="24"/>
                <w:szCs w:val="24"/>
              </w:rPr>
              <w:t xml:space="preserve"> факторов </w:t>
            </w:r>
          </w:p>
          <w:p w:rsidR="000C52A2" w:rsidRDefault="009701C3" w:rsidP="000760DB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 xml:space="preserve">и своевременное их устранение </w:t>
            </w:r>
          </w:p>
          <w:p w:rsidR="00045747" w:rsidRDefault="009701C3" w:rsidP="000760DB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  <w:r w:rsidRPr="009701C3">
              <w:rPr>
                <w:rStyle w:val="FontStyle29"/>
                <w:sz w:val="24"/>
                <w:szCs w:val="24"/>
              </w:rPr>
              <w:t xml:space="preserve">в </w:t>
            </w:r>
            <w:r w:rsidR="000760DB">
              <w:rPr>
                <w:rStyle w:val="FontStyle29"/>
                <w:sz w:val="24"/>
                <w:szCs w:val="24"/>
              </w:rPr>
              <w:t>локальных актах</w:t>
            </w:r>
            <w:r w:rsidRPr="009701C3">
              <w:rPr>
                <w:rStyle w:val="FontStyle29"/>
                <w:sz w:val="24"/>
                <w:szCs w:val="24"/>
              </w:rPr>
              <w:t xml:space="preserve"> </w:t>
            </w:r>
            <w:r w:rsidR="006655A8"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</w:p>
          <w:p w:rsidR="000760DB" w:rsidRPr="009701C3" w:rsidRDefault="000760DB" w:rsidP="000760DB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</w:p>
        </w:tc>
      </w:tr>
      <w:tr w:rsidR="00AA7D7B" w:rsidTr="00375D6E">
        <w:tc>
          <w:tcPr>
            <w:tcW w:w="696" w:type="dxa"/>
            <w:vAlign w:val="center"/>
          </w:tcPr>
          <w:p w:rsidR="006655A8" w:rsidRPr="009701C3" w:rsidRDefault="006655A8" w:rsidP="00F94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6655A8" w:rsidRPr="009701C3" w:rsidRDefault="006655A8" w:rsidP="00F94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6655A8" w:rsidRPr="009701C3" w:rsidRDefault="006655A8" w:rsidP="00F94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6655A8" w:rsidRPr="009701C3" w:rsidRDefault="006655A8" w:rsidP="00F94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6655A8" w:rsidRPr="009701C3" w:rsidRDefault="006655A8" w:rsidP="00F94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6655A8" w:rsidRPr="009701C3" w:rsidRDefault="006655A8" w:rsidP="00F94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113B2F" w:rsidTr="00375D6E">
        <w:tc>
          <w:tcPr>
            <w:tcW w:w="14992" w:type="dxa"/>
            <w:gridSpan w:val="5"/>
          </w:tcPr>
          <w:p w:rsidR="000760DB" w:rsidRDefault="0069090E" w:rsidP="0069090E">
            <w:pPr>
              <w:jc w:val="center"/>
              <w:rPr>
                <w:rStyle w:val="FontStyle29"/>
                <w:b/>
                <w:sz w:val="24"/>
                <w:szCs w:val="24"/>
              </w:rPr>
            </w:pPr>
            <w:r>
              <w:rPr>
                <w:rStyle w:val="FontStyle29"/>
                <w:b/>
                <w:sz w:val="24"/>
                <w:szCs w:val="24"/>
              </w:rPr>
              <w:t xml:space="preserve">2. </w:t>
            </w:r>
            <w:r w:rsidR="00113B2F" w:rsidRPr="0069090E">
              <w:rPr>
                <w:rStyle w:val="FontStyle29"/>
                <w:b/>
                <w:sz w:val="24"/>
                <w:szCs w:val="24"/>
              </w:rPr>
              <w:t>Обеспечение соблюдения</w:t>
            </w:r>
            <w:r w:rsidR="000A35A8">
              <w:rPr>
                <w:rStyle w:val="FontStyle29"/>
                <w:b/>
                <w:sz w:val="24"/>
                <w:szCs w:val="24"/>
              </w:rPr>
              <w:t xml:space="preserve"> </w:t>
            </w:r>
            <w:r w:rsidR="00113B2F" w:rsidRPr="0069090E">
              <w:rPr>
                <w:rStyle w:val="FontStyle29"/>
                <w:b/>
                <w:sz w:val="24"/>
                <w:szCs w:val="24"/>
              </w:rPr>
              <w:t xml:space="preserve">федеральными государственными гражданскими служащими </w:t>
            </w:r>
          </w:p>
          <w:p w:rsidR="000760DB" w:rsidRDefault="0069090E" w:rsidP="0069090E">
            <w:pPr>
              <w:jc w:val="center"/>
              <w:rPr>
                <w:rStyle w:val="FontStyle29"/>
                <w:b/>
                <w:sz w:val="24"/>
                <w:szCs w:val="24"/>
              </w:rPr>
            </w:pPr>
            <w:r>
              <w:rPr>
                <w:rStyle w:val="FontStyle29"/>
                <w:b/>
                <w:sz w:val="24"/>
                <w:szCs w:val="24"/>
              </w:rPr>
              <w:t>Арбитражного суда Калининградской области</w:t>
            </w:r>
            <w:r w:rsidR="00113B2F" w:rsidRPr="0069090E">
              <w:rPr>
                <w:rStyle w:val="FontStyle29"/>
                <w:b/>
                <w:sz w:val="24"/>
                <w:szCs w:val="24"/>
              </w:rPr>
              <w:t xml:space="preserve"> ограничений, запретов и требований к служебному поведению </w:t>
            </w:r>
          </w:p>
          <w:p w:rsidR="00113B2F" w:rsidRPr="0069090E" w:rsidRDefault="00113B2F" w:rsidP="000760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90E">
              <w:rPr>
                <w:rStyle w:val="FontStyle29"/>
                <w:b/>
                <w:sz w:val="24"/>
                <w:szCs w:val="24"/>
              </w:rPr>
              <w:t>в связи с исполнением ими должностных обязанностей</w:t>
            </w:r>
          </w:p>
        </w:tc>
      </w:tr>
      <w:tr w:rsidR="00AA7D7B" w:rsidTr="00375D6E">
        <w:tc>
          <w:tcPr>
            <w:tcW w:w="696" w:type="dxa"/>
          </w:tcPr>
          <w:p w:rsidR="00113B2F" w:rsidRPr="009701C3" w:rsidRDefault="0069090E" w:rsidP="0069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227" w:type="dxa"/>
          </w:tcPr>
          <w:p w:rsidR="00113B2F" w:rsidRPr="004A06CE" w:rsidRDefault="00113B2F" w:rsidP="00B16627">
            <w:pPr>
              <w:pStyle w:val="Style1"/>
              <w:widowControl/>
              <w:spacing w:line="288" w:lineRule="exact"/>
              <w:ind w:firstLine="14"/>
              <w:jc w:val="left"/>
              <w:rPr>
                <w:rStyle w:val="FontStyle29"/>
                <w:color w:val="FF0000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Обеспечение деятельности аттестационн</w:t>
            </w:r>
            <w:r w:rsidR="006D7250">
              <w:rPr>
                <w:rStyle w:val="FontStyle29"/>
                <w:sz w:val="24"/>
                <w:szCs w:val="24"/>
              </w:rPr>
              <w:t>ой</w:t>
            </w:r>
            <w:r w:rsidRPr="006655A8">
              <w:rPr>
                <w:rStyle w:val="FontStyle29"/>
                <w:sz w:val="24"/>
                <w:szCs w:val="24"/>
              </w:rPr>
              <w:t xml:space="preserve"> </w:t>
            </w:r>
            <w:r w:rsidR="006D7250">
              <w:rPr>
                <w:rStyle w:val="FontStyle29"/>
                <w:sz w:val="24"/>
                <w:szCs w:val="24"/>
              </w:rPr>
              <w:t>комиссии,</w:t>
            </w:r>
            <w:r w:rsidRPr="006655A8">
              <w:rPr>
                <w:rStyle w:val="FontStyle29"/>
                <w:sz w:val="24"/>
                <w:szCs w:val="24"/>
              </w:rPr>
              <w:t xml:space="preserve"> </w:t>
            </w:r>
            <w:r w:rsidR="00C96E0C">
              <w:rPr>
                <w:rStyle w:val="FontStyle29"/>
                <w:sz w:val="24"/>
                <w:szCs w:val="24"/>
              </w:rPr>
              <w:t>к</w:t>
            </w:r>
            <w:r w:rsidRPr="006655A8">
              <w:rPr>
                <w:rStyle w:val="FontStyle29"/>
                <w:sz w:val="24"/>
                <w:szCs w:val="24"/>
              </w:rPr>
              <w:t>онкурсной комисси</w:t>
            </w:r>
            <w:r w:rsidR="006D7250">
              <w:rPr>
                <w:rStyle w:val="FontStyle29"/>
                <w:sz w:val="24"/>
                <w:szCs w:val="24"/>
              </w:rPr>
              <w:t>и</w:t>
            </w:r>
            <w:r w:rsidRPr="006655A8">
              <w:rPr>
                <w:rStyle w:val="FontStyle29"/>
                <w:sz w:val="24"/>
                <w:szCs w:val="24"/>
              </w:rPr>
              <w:t xml:space="preserve"> для проведения конкурса на замещение вакантной должности государственной гражданской службы в </w:t>
            </w:r>
            <w:r w:rsidR="0069090E"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  <w:r w:rsidRPr="009F1B1F">
              <w:rPr>
                <w:rStyle w:val="FontStyle29"/>
                <w:sz w:val="24"/>
                <w:szCs w:val="24"/>
              </w:rPr>
              <w:t xml:space="preserve">, </w:t>
            </w:r>
            <w:r w:rsidR="00C96E0C" w:rsidRPr="009F1B1F">
              <w:rPr>
                <w:rStyle w:val="FontStyle29"/>
                <w:sz w:val="24"/>
                <w:szCs w:val="24"/>
              </w:rPr>
              <w:t>к</w:t>
            </w:r>
            <w:r w:rsidRPr="009F1B1F">
              <w:rPr>
                <w:rStyle w:val="FontStyle29"/>
                <w:sz w:val="24"/>
                <w:szCs w:val="24"/>
              </w:rPr>
              <w:t>омиссии по проведению служебных проверок</w:t>
            </w:r>
          </w:p>
          <w:p w:rsidR="009A479C" w:rsidRDefault="009A479C" w:rsidP="009A479C">
            <w:pPr>
              <w:pStyle w:val="Style1"/>
              <w:widowControl/>
              <w:spacing w:line="288" w:lineRule="exact"/>
              <w:ind w:firstLine="14"/>
              <w:jc w:val="center"/>
              <w:rPr>
                <w:rStyle w:val="FontStyle29"/>
                <w:sz w:val="24"/>
                <w:szCs w:val="24"/>
              </w:rPr>
            </w:pPr>
          </w:p>
          <w:p w:rsidR="009A479C" w:rsidRPr="006655A8" w:rsidRDefault="009A479C" w:rsidP="009A479C">
            <w:pPr>
              <w:pStyle w:val="Style1"/>
              <w:widowControl/>
              <w:spacing w:line="288" w:lineRule="exact"/>
              <w:ind w:firstLine="14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113B2F" w:rsidRDefault="0069090E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137FF3" w:rsidRDefault="00137FF3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137FF3" w:rsidRDefault="00137FF3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137FF3" w:rsidRDefault="00137FF3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137FF3" w:rsidRDefault="00137FF3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137FF3" w:rsidRDefault="00137FF3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137FF3" w:rsidRDefault="00137FF3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137FF3" w:rsidRPr="006655A8" w:rsidRDefault="00137FF3" w:rsidP="00137FF3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69090E" w:rsidRDefault="00113B2F" w:rsidP="009F1B1F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113B2F" w:rsidRPr="006655A8" w:rsidRDefault="00113B2F" w:rsidP="009F1B1F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течение </w:t>
            </w:r>
            <w:r w:rsidR="0069090E" w:rsidRPr="006655A8">
              <w:rPr>
                <w:rStyle w:val="FontStyle29"/>
                <w:sz w:val="24"/>
                <w:szCs w:val="24"/>
              </w:rPr>
              <w:t>отчетного</w:t>
            </w:r>
            <w:r w:rsidRPr="006655A8">
              <w:rPr>
                <w:rStyle w:val="FontStyle29"/>
                <w:sz w:val="24"/>
                <w:szCs w:val="24"/>
              </w:rPr>
              <w:t xml:space="preserve"> периода</w:t>
            </w:r>
          </w:p>
        </w:tc>
        <w:tc>
          <w:tcPr>
            <w:tcW w:w="3969" w:type="dxa"/>
          </w:tcPr>
          <w:p w:rsidR="00AA7D7B" w:rsidRPr="006655A8" w:rsidRDefault="00113B2F" w:rsidP="00045747">
            <w:pPr>
              <w:pStyle w:val="Style1"/>
              <w:widowControl/>
              <w:spacing w:line="283" w:lineRule="exact"/>
              <w:ind w:left="34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оценка профессиональной 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</w:t>
            </w:r>
            <w:r w:rsidR="00C96E0C">
              <w:rPr>
                <w:rStyle w:val="FontStyle29"/>
                <w:sz w:val="24"/>
                <w:szCs w:val="24"/>
              </w:rPr>
              <w:t>,</w:t>
            </w:r>
            <w:r w:rsidRPr="006655A8">
              <w:rPr>
                <w:rStyle w:val="FontStyle29"/>
                <w:sz w:val="24"/>
                <w:szCs w:val="24"/>
              </w:rPr>
              <w:t xml:space="preserve"> </w:t>
            </w:r>
            <w:r w:rsidR="00AA7D7B" w:rsidRPr="006655A8">
              <w:rPr>
                <w:rStyle w:val="FontStyle29"/>
                <w:sz w:val="24"/>
                <w:szCs w:val="24"/>
              </w:rPr>
              <w:t>созданной в указанных целях</w:t>
            </w:r>
            <w:r w:rsidR="00C96E0C">
              <w:rPr>
                <w:rStyle w:val="FontStyle29"/>
                <w:sz w:val="24"/>
                <w:szCs w:val="24"/>
              </w:rPr>
              <w:t xml:space="preserve"> </w:t>
            </w:r>
            <w:r w:rsidR="00AA7D7B" w:rsidRPr="006655A8">
              <w:rPr>
                <w:rStyle w:val="FontStyle29"/>
                <w:sz w:val="24"/>
                <w:szCs w:val="24"/>
              </w:rPr>
              <w:t>комиссией.</w:t>
            </w:r>
          </w:p>
          <w:p w:rsidR="00870C18" w:rsidRPr="006655A8" w:rsidRDefault="00AA7D7B" w:rsidP="00870C18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При </w:t>
            </w:r>
            <w:r w:rsidRPr="006655A8">
              <w:rPr>
                <w:rStyle w:val="FontStyle29"/>
                <w:sz w:val="24"/>
                <w:szCs w:val="24"/>
              </w:rPr>
              <w:t>обнаружении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 xml:space="preserve">проблемных </w:t>
            </w:r>
            <w:r w:rsidR="00870C18" w:rsidRPr="006655A8">
              <w:rPr>
                <w:rStyle w:val="FontStyle29"/>
                <w:sz w:val="24"/>
                <w:szCs w:val="24"/>
              </w:rPr>
              <w:t>вопросов, возникших</w:t>
            </w:r>
          </w:p>
          <w:p w:rsidR="00870C18" w:rsidRDefault="00870C18" w:rsidP="00870C18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</w:t>
            </w:r>
            <w:r>
              <w:rPr>
                <w:rStyle w:val="FontStyle29"/>
                <w:sz w:val="24"/>
                <w:szCs w:val="24"/>
              </w:rPr>
              <w:t xml:space="preserve">. </w:t>
            </w:r>
          </w:p>
          <w:p w:rsidR="00953D3F" w:rsidRPr="006655A8" w:rsidRDefault="00870C18" w:rsidP="00316CDC">
            <w:pPr>
              <w:pStyle w:val="Style1"/>
              <w:widowControl/>
              <w:spacing w:line="283" w:lineRule="exact"/>
              <w:ind w:left="3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</w:t>
            </w:r>
            <w:r>
              <w:rPr>
                <w:rStyle w:val="FontStyle29"/>
                <w:sz w:val="24"/>
                <w:szCs w:val="24"/>
              </w:rPr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 xml:space="preserve">результате работы соответствующих комиссий </w:t>
            </w:r>
          </w:p>
        </w:tc>
      </w:tr>
      <w:tr w:rsidR="00316CDC" w:rsidTr="0083779E">
        <w:tc>
          <w:tcPr>
            <w:tcW w:w="696" w:type="dxa"/>
            <w:vAlign w:val="center"/>
          </w:tcPr>
          <w:p w:rsidR="00316CDC" w:rsidRPr="009701C3" w:rsidRDefault="00316CD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316CDC" w:rsidRPr="009701C3" w:rsidRDefault="00316CD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316CDC" w:rsidRPr="009701C3" w:rsidRDefault="00316CD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316CDC" w:rsidRPr="009701C3" w:rsidRDefault="00316CD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316CDC" w:rsidRPr="009701C3" w:rsidRDefault="00316CD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316CDC" w:rsidRPr="009701C3" w:rsidRDefault="00316CD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316CDC" w:rsidTr="00375D6E">
        <w:tc>
          <w:tcPr>
            <w:tcW w:w="696" w:type="dxa"/>
          </w:tcPr>
          <w:p w:rsidR="00316CDC" w:rsidRDefault="00316CDC" w:rsidP="0069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:rsidR="00316CDC" w:rsidRPr="006655A8" w:rsidRDefault="00316CDC" w:rsidP="00B16627">
            <w:pPr>
              <w:pStyle w:val="Style1"/>
              <w:widowControl/>
              <w:spacing w:line="288" w:lineRule="exact"/>
              <w:ind w:firstLine="14"/>
              <w:jc w:val="lef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316CDC" w:rsidRDefault="00316CDC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316CDC" w:rsidRPr="006655A8" w:rsidRDefault="00316CDC" w:rsidP="009F1B1F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3969" w:type="dxa"/>
          </w:tcPr>
          <w:p w:rsidR="00316CDC" w:rsidRPr="006655A8" w:rsidRDefault="00316CDC" w:rsidP="00045747">
            <w:pPr>
              <w:pStyle w:val="Style1"/>
              <w:widowControl/>
              <w:spacing w:line="283" w:lineRule="exact"/>
              <w:ind w:left="34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ожидается формирование корпуса</w:t>
            </w:r>
            <w:r>
              <w:rPr>
                <w:rStyle w:val="FontStyle29"/>
                <w:sz w:val="24"/>
                <w:szCs w:val="24"/>
              </w:rPr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высокопрофессиональных, ответственных,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квалифицированных работников, ориентированных на достижение высоких результатов в деле организационного обеспечения деятельности суд</w:t>
            </w:r>
            <w:r>
              <w:rPr>
                <w:rStyle w:val="FontStyle29"/>
                <w:sz w:val="24"/>
                <w:szCs w:val="24"/>
              </w:rPr>
              <w:t>а</w:t>
            </w:r>
            <w:r w:rsidRPr="006655A8">
              <w:rPr>
                <w:rStyle w:val="FontStyle29"/>
                <w:sz w:val="24"/>
                <w:szCs w:val="24"/>
              </w:rPr>
              <w:t>.</w:t>
            </w:r>
          </w:p>
        </w:tc>
      </w:tr>
      <w:tr w:rsidR="00316CDC" w:rsidTr="00375D6E">
        <w:trPr>
          <w:trHeight w:val="2879"/>
        </w:trPr>
        <w:tc>
          <w:tcPr>
            <w:tcW w:w="696" w:type="dxa"/>
          </w:tcPr>
          <w:p w:rsidR="00316CDC" w:rsidRPr="009701C3" w:rsidRDefault="00316CDC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227" w:type="dxa"/>
          </w:tcPr>
          <w:p w:rsidR="00316CDC" w:rsidRPr="006655A8" w:rsidRDefault="00316CDC" w:rsidP="00C96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Осуществление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контроля за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исполнением федеральными государственными гражданскими служащими </w:t>
            </w:r>
            <w:r>
              <w:rPr>
                <w:rStyle w:val="FontStyle29"/>
                <w:sz w:val="24"/>
                <w:szCs w:val="24"/>
              </w:rPr>
              <w:t xml:space="preserve">Арбитражного суда Калининградской области </w:t>
            </w:r>
            <w:r w:rsidRPr="006655A8">
              <w:rPr>
                <w:rStyle w:val="FontStyle29"/>
                <w:sz w:val="24"/>
                <w:szCs w:val="24"/>
              </w:rPr>
              <w:t>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832" w:type="dxa"/>
          </w:tcPr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Pr="006655A8" w:rsidRDefault="00316CDC" w:rsidP="00DE7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16CDC" w:rsidRDefault="00316CDC" w:rsidP="00DE7D6D">
            <w:pPr>
              <w:jc w:val="center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316CDC" w:rsidRPr="006655A8" w:rsidRDefault="00316CDC" w:rsidP="00DE7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316CDC" w:rsidRPr="006655A8" w:rsidRDefault="00316CDC" w:rsidP="00645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исполнение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316CDC" w:rsidTr="00375D6E">
        <w:tc>
          <w:tcPr>
            <w:tcW w:w="696" w:type="dxa"/>
          </w:tcPr>
          <w:p w:rsidR="00316CDC" w:rsidRPr="009701C3" w:rsidRDefault="00316CDC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227" w:type="dxa"/>
          </w:tcPr>
          <w:p w:rsidR="00316CDC" w:rsidRPr="006655A8" w:rsidRDefault="00316CDC" w:rsidP="002675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Осуществление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контроля за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  <w:p w:rsidR="00316CDC" w:rsidRPr="006655A8" w:rsidRDefault="00316CDC" w:rsidP="00732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:rsidR="00316CDC" w:rsidRDefault="00316CDC" w:rsidP="002A1819">
            <w:pPr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316CDC" w:rsidRDefault="00316CDC" w:rsidP="002A1819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Default="00316CDC" w:rsidP="002A1819">
            <w:pPr>
              <w:jc w:val="center"/>
              <w:rPr>
                <w:rStyle w:val="FontStyle29"/>
                <w:sz w:val="24"/>
                <w:szCs w:val="24"/>
              </w:rPr>
            </w:pPr>
          </w:p>
          <w:p w:rsidR="00316CDC" w:rsidRPr="006655A8" w:rsidRDefault="00316CDC" w:rsidP="002675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16CDC" w:rsidRDefault="00316CDC" w:rsidP="002A1819">
            <w:pPr>
              <w:jc w:val="center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316CDC" w:rsidRPr="006655A8" w:rsidRDefault="00316CDC" w:rsidP="002A1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316CDC" w:rsidRPr="006655A8" w:rsidRDefault="00316CDC" w:rsidP="00645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316CDC" w:rsidTr="00375D6E">
        <w:tc>
          <w:tcPr>
            <w:tcW w:w="696" w:type="dxa"/>
          </w:tcPr>
          <w:p w:rsidR="00316CDC" w:rsidRPr="009701C3" w:rsidRDefault="00316CDC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227" w:type="dxa"/>
          </w:tcPr>
          <w:p w:rsidR="00316CDC" w:rsidRPr="00732818" w:rsidRDefault="00316CDC" w:rsidP="005F04B7">
            <w:pPr>
              <w:pStyle w:val="Style1"/>
              <w:widowControl/>
              <w:spacing w:line="288" w:lineRule="exact"/>
              <w:ind w:left="34" w:hanging="34"/>
              <w:jc w:val="left"/>
              <w:rPr>
                <w:rStyle w:val="FontStyle29"/>
                <w:color w:val="00B0F0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Осуществление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контроля за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 о </w:t>
            </w:r>
          </w:p>
        </w:tc>
        <w:tc>
          <w:tcPr>
            <w:tcW w:w="2832" w:type="dxa"/>
          </w:tcPr>
          <w:p w:rsidR="00316CDC" w:rsidRPr="006655A8" w:rsidRDefault="00316CDC" w:rsidP="00B840C6">
            <w:pPr>
              <w:pStyle w:val="Style6"/>
              <w:widowControl/>
              <w:spacing w:line="293" w:lineRule="exact"/>
              <w:ind w:firstLine="31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316CDC" w:rsidRDefault="00316CDC" w:rsidP="0026757B">
            <w:pPr>
              <w:pStyle w:val="Style6"/>
              <w:widowControl/>
              <w:spacing w:line="283" w:lineRule="exact"/>
              <w:ind w:left="288" w:hanging="254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п</w:t>
            </w:r>
            <w:r w:rsidRPr="006655A8">
              <w:rPr>
                <w:rStyle w:val="FontStyle29"/>
                <w:sz w:val="24"/>
                <w:szCs w:val="24"/>
              </w:rPr>
              <w:t>остоянно</w:t>
            </w:r>
            <w:r>
              <w:rPr>
                <w:rStyle w:val="FontStyle29"/>
                <w:sz w:val="24"/>
                <w:szCs w:val="24"/>
              </w:rPr>
              <w:t>,</w:t>
            </w:r>
          </w:p>
          <w:p w:rsidR="00316CDC" w:rsidRPr="006655A8" w:rsidRDefault="00316CDC" w:rsidP="0026757B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течение отчетного </w:t>
            </w:r>
            <w:r>
              <w:rPr>
                <w:rStyle w:val="FontStyle29"/>
                <w:sz w:val="24"/>
                <w:szCs w:val="24"/>
              </w:rPr>
              <w:t>п</w:t>
            </w:r>
            <w:r w:rsidRPr="006655A8">
              <w:rPr>
                <w:rStyle w:val="FontStyle29"/>
                <w:sz w:val="24"/>
                <w:szCs w:val="24"/>
              </w:rPr>
              <w:t>ериода</w:t>
            </w:r>
          </w:p>
        </w:tc>
        <w:tc>
          <w:tcPr>
            <w:tcW w:w="3969" w:type="dxa"/>
          </w:tcPr>
          <w:p w:rsidR="00316CDC" w:rsidRPr="006655A8" w:rsidRDefault="00316CDC" w:rsidP="005F04B7">
            <w:pPr>
              <w:pStyle w:val="Style1"/>
              <w:widowControl/>
              <w:spacing w:line="283" w:lineRule="exact"/>
              <w:ind w:firstLine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обеспечение условий для исполнения обязанности по уведомлению представителя нанимателя о возникновении </w:t>
            </w:r>
          </w:p>
        </w:tc>
      </w:tr>
      <w:tr w:rsidR="005F04B7" w:rsidTr="0083779E">
        <w:tc>
          <w:tcPr>
            <w:tcW w:w="696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5F04B7" w:rsidTr="00375D6E">
        <w:tc>
          <w:tcPr>
            <w:tcW w:w="696" w:type="dxa"/>
          </w:tcPr>
          <w:p w:rsidR="005F04B7" w:rsidRDefault="005F04B7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:rsidR="005F04B7" w:rsidRPr="006655A8" w:rsidRDefault="005F04B7" w:rsidP="00997568">
            <w:pPr>
              <w:pStyle w:val="Style1"/>
              <w:widowControl/>
              <w:spacing w:line="288" w:lineRule="exact"/>
              <w:ind w:left="34" w:hanging="34"/>
              <w:jc w:val="left"/>
              <w:rPr>
                <w:rStyle w:val="FontStyle29"/>
                <w:sz w:val="24"/>
                <w:szCs w:val="24"/>
              </w:rPr>
            </w:pPr>
            <w:proofErr w:type="gramStart"/>
            <w:r w:rsidRPr="006655A8">
              <w:rPr>
                <w:rStyle w:val="FontStyle29"/>
                <w:sz w:val="24"/>
                <w:szCs w:val="24"/>
              </w:rPr>
              <w:t>возникновении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конфликта интересов или о возможности его возникновения</w:t>
            </w:r>
          </w:p>
        </w:tc>
        <w:tc>
          <w:tcPr>
            <w:tcW w:w="2832" w:type="dxa"/>
          </w:tcPr>
          <w:p w:rsidR="005F04B7" w:rsidRDefault="005F04B7" w:rsidP="00B840C6">
            <w:pPr>
              <w:pStyle w:val="Style6"/>
              <w:widowControl/>
              <w:spacing w:line="293" w:lineRule="exact"/>
              <w:ind w:firstLine="31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4B7" w:rsidRDefault="005F04B7" w:rsidP="0026757B">
            <w:pPr>
              <w:pStyle w:val="Style6"/>
              <w:widowControl/>
              <w:spacing w:line="283" w:lineRule="exact"/>
              <w:ind w:left="288" w:hanging="254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04B7" w:rsidRPr="006655A8" w:rsidRDefault="005F04B7" w:rsidP="00541224">
            <w:pPr>
              <w:pStyle w:val="Style1"/>
              <w:widowControl/>
              <w:spacing w:line="283" w:lineRule="exact"/>
              <w:ind w:firstLine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конфликта интересов или о возможности его возникновения</w:t>
            </w:r>
          </w:p>
        </w:tc>
      </w:tr>
      <w:tr w:rsidR="005F04B7" w:rsidTr="00375D6E">
        <w:tc>
          <w:tcPr>
            <w:tcW w:w="696" w:type="dxa"/>
          </w:tcPr>
          <w:p w:rsidR="005F04B7" w:rsidRPr="009701C3" w:rsidRDefault="005F04B7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227" w:type="dxa"/>
          </w:tcPr>
          <w:p w:rsidR="005F04B7" w:rsidRPr="00CC0431" w:rsidRDefault="005F04B7" w:rsidP="00997568">
            <w:pPr>
              <w:pStyle w:val="Style1"/>
              <w:widowControl/>
              <w:spacing w:line="283" w:lineRule="exact"/>
              <w:ind w:left="19" w:hanging="19"/>
              <w:jc w:val="left"/>
              <w:rPr>
                <w:rStyle w:val="FontStyle29"/>
                <w:color w:val="00B0F0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Осуществление контроля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некоммерческими организациями</w:t>
            </w:r>
          </w:p>
        </w:tc>
        <w:tc>
          <w:tcPr>
            <w:tcW w:w="2832" w:type="dxa"/>
          </w:tcPr>
          <w:p w:rsidR="005F04B7" w:rsidRPr="006655A8" w:rsidRDefault="005F04B7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5F04B7" w:rsidRDefault="005F04B7" w:rsidP="00B840C6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п</w:t>
            </w:r>
            <w:r w:rsidRPr="006655A8">
              <w:rPr>
                <w:rStyle w:val="FontStyle29"/>
                <w:sz w:val="24"/>
                <w:szCs w:val="24"/>
              </w:rPr>
              <w:t>остоянно</w:t>
            </w:r>
            <w:r>
              <w:rPr>
                <w:rStyle w:val="FontStyle29"/>
                <w:sz w:val="24"/>
                <w:szCs w:val="24"/>
              </w:rPr>
              <w:t>,</w:t>
            </w:r>
          </w:p>
          <w:p w:rsidR="005F04B7" w:rsidRPr="006655A8" w:rsidRDefault="005F04B7" w:rsidP="00B840C6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F04B7" w:rsidRPr="006655A8" w:rsidRDefault="005F04B7" w:rsidP="009F550B">
            <w:pPr>
              <w:pStyle w:val="Style1"/>
              <w:widowControl/>
              <w:spacing w:line="283" w:lineRule="exact"/>
              <w:ind w:firstLine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</w:p>
        </w:tc>
      </w:tr>
      <w:tr w:rsidR="005F04B7" w:rsidTr="00375D6E">
        <w:tc>
          <w:tcPr>
            <w:tcW w:w="696" w:type="dxa"/>
          </w:tcPr>
          <w:p w:rsidR="005F04B7" w:rsidRPr="009701C3" w:rsidRDefault="005F04B7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5227" w:type="dxa"/>
          </w:tcPr>
          <w:p w:rsidR="005F04B7" w:rsidRDefault="005F04B7" w:rsidP="00997568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proofErr w:type="gramStart"/>
            <w:r w:rsidRPr="006655A8">
              <w:rPr>
                <w:rStyle w:val="FontStyle29"/>
                <w:sz w:val="24"/>
                <w:szCs w:val="24"/>
              </w:rPr>
              <w:t xml:space="preserve">Осуществление контроля за исполнением постановления Правительства Российской Федерации от 5 октября 2020 г.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</w:t>
            </w:r>
            <w:proofErr w:type="gramEnd"/>
          </w:p>
          <w:p w:rsidR="005F04B7" w:rsidRPr="006655A8" w:rsidRDefault="005F04B7" w:rsidP="00997568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качестве члена коллегиального органа управления этой организации»</w:t>
            </w:r>
          </w:p>
        </w:tc>
        <w:tc>
          <w:tcPr>
            <w:tcW w:w="2832" w:type="dxa"/>
          </w:tcPr>
          <w:p w:rsidR="005F04B7" w:rsidRPr="006655A8" w:rsidRDefault="005F04B7" w:rsidP="007D451B">
            <w:pPr>
              <w:pStyle w:val="Style6"/>
              <w:widowControl/>
              <w:spacing w:line="283" w:lineRule="exact"/>
              <w:ind w:left="-111" w:firstLine="111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    государственной службы</w:t>
            </w:r>
          </w:p>
        </w:tc>
        <w:tc>
          <w:tcPr>
            <w:tcW w:w="2268" w:type="dxa"/>
          </w:tcPr>
          <w:p w:rsidR="005F04B7" w:rsidRDefault="005F04B7" w:rsidP="00B840C6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п</w:t>
            </w:r>
            <w:r w:rsidRPr="006655A8">
              <w:rPr>
                <w:rStyle w:val="FontStyle29"/>
                <w:sz w:val="24"/>
                <w:szCs w:val="24"/>
              </w:rPr>
              <w:t>остоянно</w:t>
            </w:r>
            <w:r>
              <w:rPr>
                <w:rStyle w:val="FontStyle29"/>
                <w:sz w:val="24"/>
                <w:szCs w:val="24"/>
              </w:rPr>
              <w:t>,</w:t>
            </w:r>
          </w:p>
          <w:p w:rsidR="005F04B7" w:rsidRPr="006655A8" w:rsidRDefault="005F04B7" w:rsidP="00B840C6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 в течение отчетного периода</w:t>
            </w:r>
          </w:p>
        </w:tc>
        <w:tc>
          <w:tcPr>
            <w:tcW w:w="3969" w:type="dxa"/>
          </w:tcPr>
          <w:p w:rsidR="005F04B7" w:rsidRPr="006655A8" w:rsidRDefault="005F04B7" w:rsidP="00D91840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proofErr w:type="gramStart"/>
            <w:r w:rsidRPr="006655A8">
              <w:rPr>
                <w:rStyle w:val="FontStyle29"/>
                <w:sz w:val="24"/>
                <w:szCs w:val="24"/>
              </w:rPr>
              <w:t>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5F04B7" w:rsidTr="00375D6E">
        <w:tc>
          <w:tcPr>
            <w:tcW w:w="696" w:type="dxa"/>
          </w:tcPr>
          <w:p w:rsidR="005F04B7" w:rsidRPr="009701C3" w:rsidRDefault="005F04B7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5227" w:type="dxa"/>
          </w:tcPr>
          <w:p w:rsidR="005F04B7" w:rsidRPr="001322D3" w:rsidRDefault="005F04B7" w:rsidP="005F04B7">
            <w:pPr>
              <w:pStyle w:val="Style1"/>
              <w:widowControl/>
              <w:spacing w:line="283" w:lineRule="exact"/>
              <w:ind w:left="19" w:hanging="19"/>
              <w:jc w:val="left"/>
              <w:rPr>
                <w:rStyle w:val="FontStyle29"/>
                <w:color w:val="00B0F0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Реализация постановления Правительства Российской Федерации от 5 марта 2018 г. № 228 «О реестре лиц, уволенных в связи </w:t>
            </w:r>
          </w:p>
        </w:tc>
        <w:tc>
          <w:tcPr>
            <w:tcW w:w="2832" w:type="dxa"/>
          </w:tcPr>
          <w:p w:rsidR="005F04B7" w:rsidRPr="006655A8" w:rsidRDefault="005F04B7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5F04B7" w:rsidRDefault="005F04B7" w:rsidP="00CF445B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п</w:t>
            </w:r>
            <w:r w:rsidRPr="006655A8">
              <w:rPr>
                <w:rStyle w:val="FontStyle29"/>
                <w:sz w:val="24"/>
                <w:szCs w:val="24"/>
              </w:rPr>
              <w:t>остоянно</w:t>
            </w:r>
            <w:r>
              <w:rPr>
                <w:rStyle w:val="FontStyle29"/>
                <w:sz w:val="24"/>
                <w:szCs w:val="24"/>
              </w:rPr>
              <w:t>,</w:t>
            </w:r>
          </w:p>
          <w:p w:rsidR="005F04B7" w:rsidRPr="006655A8" w:rsidRDefault="005F04B7" w:rsidP="00CF445B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F04B7" w:rsidRPr="006655A8" w:rsidRDefault="005F04B7" w:rsidP="005F04B7">
            <w:pPr>
              <w:pStyle w:val="Style1"/>
              <w:widowControl/>
              <w:spacing w:line="283" w:lineRule="exact"/>
              <w:ind w:firstLine="48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учет сведений об увольнении </w:t>
            </w:r>
            <w:r>
              <w:rPr>
                <w:rStyle w:val="FontStyle29"/>
                <w:sz w:val="24"/>
                <w:szCs w:val="24"/>
              </w:rPr>
              <w:t xml:space="preserve">           </w:t>
            </w:r>
            <w:r w:rsidRPr="006655A8">
              <w:rPr>
                <w:rStyle w:val="FontStyle29"/>
                <w:sz w:val="24"/>
                <w:szCs w:val="24"/>
              </w:rPr>
              <w:t xml:space="preserve">(о прекращении полномочий) лиц в связи с утратой доверия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за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</w:t>
            </w:r>
          </w:p>
        </w:tc>
      </w:tr>
      <w:tr w:rsidR="005F04B7" w:rsidTr="0083779E">
        <w:tc>
          <w:tcPr>
            <w:tcW w:w="696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5F04B7" w:rsidTr="00375D6E">
        <w:tc>
          <w:tcPr>
            <w:tcW w:w="696" w:type="dxa"/>
          </w:tcPr>
          <w:p w:rsidR="005F04B7" w:rsidRDefault="005F04B7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:rsidR="005F04B7" w:rsidRDefault="005F04B7" w:rsidP="005F04B7">
            <w:pPr>
              <w:pStyle w:val="Style1"/>
              <w:widowControl/>
              <w:spacing w:line="283" w:lineRule="exact"/>
              <w:ind w:left="19" w:hanging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с утратой доверия»</w:t>
            </w:r>
          </w:p>
          <w:p w:rsidR="005F04B7" w:rsidRPr="006655A8" w:rsidRDefault="005F04B7" w:rsidP="00B16627">
            <w:pPr>
              <w:pStyle w:val="Style1"/>
              <w:widowControl/>
              <w:spacing w:line="283" w:lineRule="exact"/>
              <w:ind w:left="19" w:hanging="19"/>
              <w:jc w:val="lef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5F04B7" w:rsidRDefault="005F04B7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4B7" w:rsidRDefault="005F04B7" w:rsidP="00CF445B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04B7" w:rsidRPr="006655A8" w:rsidRDefault="005F04B7" w:rsidP="002151A9">
            <w:pPr>
              <w:pStyle w:val="Style1"/>
              <w:widowControl/>
              <w:spacing w:line="283" w:lineRule="exact"/>
              <w:ind w:firstLine="48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совершение коррупционного правонарушения</w:t>
            </w:r>
          </w:p>
        </w:tc>
      </w:tr>
      <w:tr w:rsidR="005F04B7" w:rsidTr="00375D6E">
        <w:tc>
          <w:tcPr>
            <w:tcW w:w="696" w:type="dxa"/>
          </w:tcPr>
          <w:p w:rsidR="005F04B7" w:rsidRPr="009701C3" w:rsidRDefault="005F04B7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5227" w:type="dxa"/>
          </w:tcPr>
          <w:p w:rsidR="005F04B7" w:rsidRPr="001322D3" w:rsidRDefault="005F04B7" w:rsidP="00997568">
            <w:pPr>
              <w:pStyle w:val="Style1"/>
              <w:widowControl/>
              <w:spacing w:line="283" w:lineRule="exact"/>
              <w:ind w:left="10" w:hanging="10"/>
              <w:jc w:val="left"/>
              <w:rPr>
                <w:rStyle w:val="FontStyle29"/>
                <w:color w:val="00B0F0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, </w:t>
            </w:r>
            <w:r>
              <w:rPr>
                <w:rStyle w:val="FontStyle29"/>
                <w:sz w:val="24"/>
                <w:szCs w:val="24"/>
              </w:rPr>
              <w:t xml:space="preserve">и федеральными государственными гражданскими служащими </w:t>
            </w:r>
            <w:r w:rsidRPr="006655A8">
              <w:rPr>
                <w:rStyle w:val="FontStyle29"/>
                <w:sz w:val="24"/>
                <w:szCs w:val="24"/>
              </w:rPr>
              <w:t>размещались общедоступная информация, а также данные, позволяющие их идентифицировать</w:t>
            </w:r>
          </w:p>
        </w:tc>
        <w:tc>
          <w:tcPr>
            <w:tcW w:w="2832" w:type="dxa"/>
          </w:tcPr>
          <w:p w:rsidR="005F04B7" w:rsidRDefault="005F04B7" w:rsidP="00CF445B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отдел кадров и государственной службы, </w:t>
            </w:r>
          </w:p>
          <w:p w:rsidR="005F04B7" w:rsidRPr="006655A8" w:rsidRDefault="005F04B7" w:rsidP="00CF445B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материально- технического обеспечения и информатизации</w:t>
            </w:r>
          </w:p>
        </w:tc>
        <w:tc>
          <w:tcPr>
            <w:tcW w:w="2268" w:type="dxa"/>
          </w:tcPr>
          <w:p w:rsidR="005F04B7" w:rsidRPr="006655A8" w:rsidRDefault="005F04B7" w:rsidP="00F942E0">
            <w:pPr>
              <w:pStyle w:val="Style1"/>
              <w:widowControl/>
              <w:spacing w:line="283" w:lineRule="exact"/>
              <w:jc w:val="center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отношении</w:t>
            </w:r>
          </w:p>
          <w:p w:rsidR="005F04B7" w:rsidRPr="006655A8" w:rsidRDefault="005F04B7" w:rsidP="00F942E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граждан, претендующих на замещение должностей -</w:t>
            </w:r>
          </w:p>
          <w:p w:rsidR="005F04B7" w:rsidRPr="006655A8" w:rsidRDefault="005F04B7" w:rsidP="00F942E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по мере необходимости;</w:t>
            </w:r>
          </w:p>
          <w:p w:rsidR="005F04B7" w:rsidRDefault="005F04B7" w:rsidP="00F942E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отношении государственных служащих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-е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жегодно </w:t>
            </w:r>
          </w:p>
          <w:p w:rsidR="005F04B7" w:rsidRPr="006655A8" w:rsidRDefault="005F04B7" w:rsidP="00F942E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до 1 апреля</w:t>
            </w:r>
          </w:p>
        </w:tc>
        <w:tc>
          <w:tcPr>
            <w:tcW w:w="3969" w:type="dxa"/>
          </w:tcPr>
          <w:p w:rsidR="005F04B7" w:rsidRPr="006655A8" w:rsidRDefault="005F04B7" w:rsidP="0091234A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выявление случаев несоблюдения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5F04B7" w:rsidTr="00375D6E">
        <w:trPr>
          <w:trHeight w:val="2400"/>
        </w:trPr>
        <w:tc>
          <w:tcPr>
            <w:tcW w:w="696" w:type="dxa"/>
          </w:tcPr>
          <w:p w:rsidR="005F04B7" w:rsidRPr="009701C3" w:rsidRDefault="005F04B7" w:rsidP="009F1B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5227" w:type="dxa"/>
          </w:tcPr>
          <w:p w:rsidR="005F04B7" w:rsidRDefault="005F04B7" w:rsidP="006D7250">
            <w:pPr>
              <w:pStyle w:val="Style1"/>
              <w:widowControl/>
              <w:spacing w:line="288" w:lineRule="exact"/>
              <w:ind w:firstLine="10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Сбор сведений о доходах, расходах, об имуществе и обязательствах имущественного характера </w:t>
            </w:r>
            <w:r>
              <w:rPr>
                <w:rStyle w:val="FontStyle29"/>
                <w:sz w:val="24"/>
                <w:szCs w:val="24"/>
              </w:rPr>
              <w:t xml:space="preserve">судей и </w:t>
            </w:r>
            <w:r w:rsidRPr="006655A8">
              <w:rPr>
                <w:rStyle w:val="FontStyle29"/>
                <w:sz w:val="24"/>
                <w:szCs w:val="24"/>
              </w:rPr>
              <w:t xml:space="preserve">федеральных государственных гражданских служащих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, </w:t>
            </w:r>
          </w:p>
          <w:p w:rsidR="005F04B7" w:rsidRPr="006655A8" w:rsidRDefault="005F04B7" w:rsidP="00CF445B">
            <w:pPr>
              <w:pStyle w:val="Style1"/>
              <w:widowControl/>
              <w:spacing w:line="288" w:lineRule="exact"/>
              <w:ind w:firstLine="10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а также их супруг (супругов) и несовершеннолетних детей за отчетные периоды</w:t>
            </w:r>
          </w:p>
        </w:tc>
        <w:tc>
          <w:tcPr>
            <w:tcW w:w="2832" w:type="dxa"/>
          </w:tcPr>
          <w:p w:rsidR="005F04B7" w:rsidRDefault="005F04B7" w:rsidP="002A312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5F04B7" w:rsidRPr="006655A8" w:rsidRDefault="005F04B7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4B7" w:rsidRDefault="005F04B7" w:rsidP="00F942E0">
            <w:pPr>
              <w:pStyle w:val="Style6"/>
              <w:widowControl/>
              <w:spacing w:line="307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ежегодно </w:t>
            </w:r>
          </w:p>
          <w:p w:rsidR="005F04B7" w:rsidRPr="006655A8" w:rsidRDefault="005F04B7" w:rsidP="00F942E0">
            <w:pPr>
              <w:pStyle w:val="Style6"/>
              <w:widowControl/>
              <w:spacing w:line="307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до 30 апреля включительно</w:t>
            </w:r>
          </w:p>
        </w:tc>
        <w:tc>
          <w:tcPr>
            <w:tcW w:w="3969" w:type="dxa"/>
          </w:tcPr>
          <w:p w:rsidR="005F04B7" w:rsidRDefault="005F04B7" w:rsidP="00CF445B">
            <w:pPr>
              <w:pStyle w:val="Style1"/>
              <w:widowControl/>
              <w:spacing w:line="283" w:lineRule="exact"/>
              <w:ind w:left="19" w:hanging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выявление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признаков нарушения норм законодательства Российской Федерации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о противодействии коррупции в части, касающейся выявления случаев непредставления сведений о доходах или представления </w:t>
            </w:r>
          </w:p>
          <w:p w:rsidR="005F04B7" w:rsidRPr="006655A8" w:rsidRDefault="005F04B7" w:rsidP="00CF445B">
            <w:pPr>
              <w:pStyle w:val="Style1"/>
              <w:widowControl/>
              <w:spacing w:line="283" w:lineRule="exact"/>
              <w:ind w:left="19" w:hanging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с нарушением срока</w:t>
            </w:r>
          </w:p>
        </w:tc>
      </w:tr>
      <w:tr w:rsidR="005F04B7" w:rsidTr="005F04B7">
        <w:trPr>
          <w:trHeight w:val="53"/>
        </w:trPr>
        <w:tc>
          <w:tcPr>
            <w:tcW w:w="696" w:type="dxa"/>
          </w:tcPr>
          <w:p w:rsidR="005F04B7" w:rsidRPr="009701C3" w:rsidRDefault="005F04B7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5227" w:type="dxa"/>
          </w:tcPr>
          <w:p w:rsidR="005F04B7" w:rsidRDefault="009F246C" w:rsidP="009F246C">
            <w:pPr>
              <w:pStyle w:val="Style1"/>
              <w:widowControl/>
              <w:spacing w:line="283" w:lineRule="exact"/>
              <w:ind w:left="38" w:hanging="38"/>
              <w:jc w:val="lef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Утратил силу на основании приказа Арбитражного суда Калининградской области </w:t>
            </w:r>
          </w:p>
          <w:p w:rsidR="009F246C" w:rsidRPr="006655A8" w:rsidRDefault="00120858" w:rsidP="009F246C">
            <w:pPr>
              <w:pStyle w:val="Style1"/>
              <w:widowControl/>
              <w:spacing w:line="283" w:lineRule="exact"/>
              <w:ind w:left="38" w:hanging="38"/>
              <w:jc w:val="lef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</w:t>
            </w:r>
            <w:r w:rsidR="009F246C">
              <w:rPr>
                <w:rStyle w:val="FontStyle29"/>
                <w:sz w:val="24"/>
                <w:szCs w:val="24"/>
              </w:rPr>
              <w:t>т 20 марта 2026 года № 10</w:t>
            </w:r>
          </w:p>
        </w:tc>
        <w:tc>
          <w:tcPr>
            <w:tcW w:w="2832" w:type="dxa"/>
          </w:tcPr>
          <w:p w:rsidR="005F04B7" w:rsidRPr="006655A8" w:rsidRDefault="005F04B7" w:rsidP="005F04B7">
            <w:pPr>
              <w:pStyle w:val="Style6"/>
              <w:widowControl/>
              <w:jc w:val="lef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4B7" w:rsidRPr="006655A8" w:rsidRDefault="005F04B7" w:rsidP="0083779E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3969" w:type="dxa"/>
          </w:tcPr>
          <w:p w:rsidR="005F04B7" w:rsidRPr="006655A8" w:rsidRDefault="005F04B7" w:rsidP="0083779E">
            <w:pPr>
              <w:pStyle w:val="Style1"/>
              <w:widowControl/>
              <w:spacing w:line="283" w:lineRule="exact"/>
              <w:ind w:firstLine="19"/>
              <w:jc w:val="left"/>
              <w:rPr>
                <w:rStyle w:val="FontStyle29"/>
                <w:sz w:val="24"/>
                <w:szCs w:val="24"/>
              </w:rPr>
            </w:pPr>
          </w:p>
        </w:tc>
      </w:tr>
      <w:tr w:rsidR="005F04B7" w:rsidTr="00375D6E">
        <w:tc>
          <w:tcPr>
            <w:tcW w:w="696" w:type="dxa"/>
          </w:tcPr>
          <w:p w:rsidR="005F04B7" w:rsidRPr="009701C3" w:rsidRDefault="005F04B7" w:rsidP="006E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5227" w:type="dxa"/>
          </w:tcPr>
          <w:p w:rsidR="005F04B7" w:rsidRDefault="005F04B7" w:rsidP="00C90691">
            <w:pPr>
              <w:pStyle w:val="Style1"/>
              <w:widowControl/>
              <w:spacing w:line="283" w:lineRule="exact"/>
              <w:ind w:left="10" w:hanging="10"/>
              <w:jc w:val="left"/>
              <w:rPr>
                <w:rStyle w:val="FontStyle29"/>
                <w:sz w:val="24"/>
                <w:szCs w:val="24"/>
              </w:rPr>
            </w:pPr>
            <w:r w:rsidRPr="00C90691">
              <w:rPr>
                <w:rStyle w:val="FontStyle29"/>
                <w:sz w:val="24"/>
                <w:szCs w:val="24"/>
              </w:rPr>
              <w:t>Обобщение сведений о доходах, расходах, об имуществе</w:t>
            </w:r>
            <w:r w:rsidRPr="006655A8">
              <w:rPr>
                <w:rStyle w:val="FontStyle29"/>
                <w:sz w:val="24"/>
                <w:szCs w:val="24"/>
              </w:rPr>
              <w:t xml:space="preserve"> и обязательствах имущественного характера </w:t>
            </w:r>
            <w:r>
              <w:rPr>
                <w:rStyle w:val="FontStyle29"/>
                <w:sz w:val="24"/>
                <w:szCs w:val="24"/>
              </w:rPr>
              <w:t xml:space="preserve">судей и </w:t>
            </w:r>
            <w:r w:rsidRPr="006655A8">
              <w:rPr>
                <w:rStyle w:val="FontStyle29"/>
                <w:sz w:val="24"/>
                <w:szCs w:val="24"/>
              </w:rPr>
              <w:t xml:space="preserve">федеральных государственных гражданских служащих, </w:t>
            </w:r>
          </w:p>
          <w:p w:rsidR="005F04B7" w:rsidRPr="006655A8" w:rsidRDefault="005F04B7" w:rsidP="009F246C">
            <w:pPr>
              <w:pStyle w:val="Style1"/>
              <w:widowControl/>
              <w:spacing w:line="283" w:lineRule="exact"/>
              <w:ind w:left="10" w:hanging="10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а также их супруг (супругов) и </w:t>
            </w:r>
          </w:p>
        </w:tc>
        <w:tc>
          <w:tcPr>
            <w:tcW w:w="2832" w:type="dxa"/>
          </w:tcPr>
          <w:p w:rsidR="005F04B7" w:rsidRDefault="005F04B7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5F04B7" w:rsidRDefault="005F04B7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5F04B7" w:rsidRDefault="005F04B7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5F04B7" w:rsidRPr="006655A8" w:rsidRDefault="005F04B7" w:rsidP="001269E8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F04B7" w:rsidRDefault="005F04B7" w:rsidP="00792D2C">
            <w:pPr>
              <w:pStyle w:val="Style6"/>
              <w:widowControl/>
              <w:spacing w:line="240" w:lineRule="auto"/>
              <w:ind w:left="227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ежегодно </w:t>
            </w:r>
          </w:p>
          <w:p w:rsidR="005F04B7" w:rsidRPr="006655A8" w:rsidRDefault="005F04B7" w:rsidP="00792D2C">
            <w:pPr>
              <w:pStyle w:val="Style6"/>
              <w:widowControl/>
              <w:spacing w:line="240" w:lineRule="auto"/>
              <w:ind w:left="227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до 30 июня</w:t>
            </w:r>
          </w:p>
        </w:tc>
        <w:tc>
          <w:tcPr>
            <w:tcW w:w="3969" w:type="dxa"/>
          </w:tcPr>
          <w:p w:rsidR="005F04B7" w:rsidRPr="006655A8" w:rsidRDefault="005F04B7" w:rsidP="009F246C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</w:t>
            </w: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  <w:vAlign w:val="center"/>
          </w:tcPr>
          <w:p w:rsidR="009F246C" w:rsidRPr="009701C3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несовершеннолетних детей за отчетные периоды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9F246C" w:rsidRPr="009701C3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сведений о доходах</w:t>
            </w:r>
          </w:p>
        </w:tc>
      </w:tr>
      <w:tr w:rsidR="009F246C" w:rsidTr="00375D6E">
        <w:tc>
          <w:tcPr>
            <w:tcW w:w="696" w:type="dxa"/>
          </w:tcPr>
          <w:p w:rsidR="009F246C" w:rsidRDefault="009F246C" w:rsidP="006E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5227" w:type="dxa"/>
          </w:tcPr>
          <w:p w:rsidR="009F246C" w:rsidRPr="006655A8" w:rsidRDefault="009F246C" w:rsidP="00A71E75">
            <w:pPr>
              <w:pStyle w:val="Style1"/>
              <w:widowControl/>
              <w:spacing w:line="283" w:lineRule="exact"/>
              <w:ind w:left="10" w:hanging="10"/>
              <w:jc w:val="left"/>
              <w:rPr>
                <w:rStyle w:val="FontStyle29"/>
                <w:sz w:val="24"/>
                <w:szCs w:val="24"/>
              </w:rPr>
            </w:pPr>
            <w:r w:rsidRPr="00F26274">
              <w:rPr>
                <w:rStyle w:val="FontStyle29"/>
                <w:sz w:val="24"/>
                <w:szCs w:val="24"/>
              </w:rPr>
              <w:t>Проведение анализа сведений о доходах, расходах,</w:t>
            </w:r>
            <w:r>
              <w:rPr>
                <w:rStyle w:val="FontStyle29"/>
                <w:sz w:val="24"/>
                <w:szCs w:val="24"/>
              </w:rPr>
              <w:t xml:space="preserve"> об имуществе и обязательствах имущественного характера судей и федеральных государственных гражданских служащих Арбитражного суда Калининградской области, а также их супруг (супругов) и несовершеннолетних детей за отчетные периоды</w:t>
            </w:r>
          </w:p>
        </w:tc>
        <w:tc>
          <w:tcPr>
            <w:tcW w:w="2832" w:type="dxa"/>
          </w:tcPr>
          <w:p w:rsidR="009F246C" w:rsidRDefault="009F246C" w:rsidP="00A71E75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9F246C" w:rsidRDefault="009F246C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246C" w:rsidRDefault="009F246C" w:rsidP="00792D2C">
            <w:pPr>
              <w:pStyle w:val="Style6"/>
              <w:widowControl/>
              <w:spacing w:line="240" w:lineRule="auto"/>
              <w:ind w:left="227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ежегодно </w:t>
            </w:r>
          </w:p>
          <w:p w:rsidR="009F246C" w:rsidRPr="006655A8" w:rsidRDefault="009F246C" w:rsidP="00792D2C">
            <w:pPr>
              <w:pStyle w:val="Style6"/>
              <w:widowControl/>
              <w:spacing w:line="240" w:lineRule="auto"/>
              <w:ind w:left="227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до 30 августа</w:t>
            </w:r>
          </w:p>
        </w:tc>
        <w:tc>
          <w:tcPr>
            <w:tcW w:w="3969" w:type="dxa"/>
          </w:tcPr>
          <w:p w:rsidR="009F246C" w:rsidRPr="006655A8" w:rsidRDefault="009F246C" w:rsidP="0005790B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6E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2.13.</w:t>
            </w:r>
          </w:p>
        </w:tc>
        <w:tc>
          <w:tcPr>
            <w:tcW w:w="5227" w:type="dxa"/>
          </w:tcPr>
          <w:p w:rsidR="009F246C" w:rsidRPr="006655A8" w:rsidRDefault="009F246C" w:rsidP="001269E8">
            <w:pPr>
              <w:pStyle w:val="Style1"/>
              <w:widowControl/>
              <w:spacing w:line="283" w:lineRule="exact"/>
              <w:ind w:left="10" w:hanging="10"/>
              <w:jc w:val="left"/>
              <w:rPr>
                <w:rStyle w:val="FontStyle29"/>
                <w:sz w:val="24"/>
                <w:szCs w:val="24"/>
              </w:rPr>
            </w:pPr>
            <w:proofErr w:type="gramStart"/>
            <w:r w:rsidRPr="006655A8">
              <w:rPr>
                <w:rStyle w:val="FontStyle29"/>
                <w:sz w:val="24"/>
                <w:szCs w:val="24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proofErr w:type="gramEnd"/>
          </w:p>
        </w:tc>
        <w:tc>
          <w:tcPr>
            <w:tcW w:w="2832" w:type="dxa"/>
          </w:tcPr>
          <w:p w:rsidR="009F246C" w:rsidRPr="006655A8" w:rsidRDefault="009F246C" w:rsidP="00F942E0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9F246C" w:rsidRPr="006655A8" w:rsidRDefault="009F246C" w:rsidP="001269E8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в течение </w:t>
            </w:r>
            <w:r w:rsidRPr="006655A8">
              <w:rPr>
                <w:rStyle w:val="FontStyle29"/>
                <w:sz w:val="24"/>
                <w:szCs w:val="24"/>
              </w:rPr>
              <w:t>отчетного периода, по мере необходимости</w:t>
            </w:r>
          </w:p>
        </w:tc>
        <w:tc>
          <w:tcPr>
            <w:tcW w:w="3969" w:type="dxa"/>
          </w:tcPr>
          <w:p w:rsidR="009F246C" w:rsidRPr="006655A8" w:rsidRDefault="009F246C" w:rsidP="008F5A55">
            <w:pPr>
              <w:pStyle w:val="Style1"/>
              <w:widowControl/>
              <w:spacing w:line="278" w:lineRule="exact"/>
              <w:ind w:firstLine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6E7E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2.14.</w:t>
            </w:r>
          </w:p>
        </w:tc>
        <w:tc>
          <w:tcPr>
            <w:tcW w:w="5227" w:type="dxa"/>
          </w:tcPr>
          <w:p w:rsidR="009F246C" w:rsidRDefault="009F246C" w:rsidP="00C80EDF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Осуществление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контроля за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соответствием расходов</w:t>
            </w:r>
            <w:r>
              <w:rPr>
                <w:rStyle w:val="FontStyle29"/>
                <w:sz w:val="24"/>
                <w:szCs w:val="24"/>
              </w:rPr>
              <w:t xml:space="preserve"> </w:t>
            </w:r>
            <w:r w:rsidRPr="001269E8">
              <w:rPr>
                <w:rStyle w:val="FontStyle29"/>
                <w:sz w:val="24"/>
                <w:szCs w:val="24"/>
              </w:rPr>
              <w:t>судей</w:t>
            </w:r>
            <w:r>
              <w:rPr>
                <w:rStyle w:val="FontStyle29"/>
                <w:sz w:val="24"/>
                <w:szCs w:val="24"/>
              </w:rPr>
              <w:t xml:space="preserve"> и </w:t>
            </w:r>
            <w:r w:rsidRPr="006655A8">
              <w:rPr>
                <w:rStyle w:val="FontStyle29"/>
                <w:sz w:val="24"/>
                <w:szCs w:val="24"/>
              </w:rPr>
              <w:t xml:space="preserve">федеральных государственных гражданских служащих, а также их супруг </w:t>
            </w:r>
          </w:p>
          <w:p w:rsidR="009F246C" w:rsidRPr="006655A8" w:rsidRDefault="009F246C" w:rsidP="00C80EDF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(супругов) и несовершеннолетних детей их доходам</w:t>
            </w:r>
          </w:p>
        </w:tc>
        <w:tc>
          <w:tcPr>
            <w:tcW w:w="2832" w:type="dxa"/>
          </w:tcPr>
          <w:p w:rsidR="009F246C" w:rsidRPr="006655A8" w:rsidRDefault="009F246C" w:rsidP="00F942E0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9F246C" w:rsidRPr="006655A8" w:rsidRDefault="009F246C" w:rsidP="00C80EDF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периода, по мере необходимости</w:t>
            </w:r>
          </w:p>
        </w:tc>
        <w:tc>
          <w:tcPr>
            <w:tcW w:w="3969" w:type="dxa"/>
          </w:tcPr>
          <w:p w:rsidR="009F246C" w:rsidRPr="006655A8" w:rsidRDefault="009F246C" w:rsidP="00C80EDF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9E21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2.15.</w:t>
            </w:r>
          </w:p>
        </w:tc>
        <w:tc>
          <w:tcPr>
            <w:tcW w:w="5227" w:type="dxa"/>
          </w:tcPr>
          <w:p w:rsidR="009F246C" w:rsidRPr="006655A8" w:rsidRDefault="009F246C" w:rsidP="006642A3">
            <w:pPr>
              <w:pStyle w:val="Style1"/>
              <w:widowControl/>
              <w:tabs>
                <w:tab w:val="left" w:leader="dot" w:pos="6562"/>
              </w:tabs>
              <w:spacing w:line="283" w:lineRule="exact"/>
              <w:ind w:firstLine="10"/>
              <w:jc w:val="left"/>
              <w:rPr>
                <w:rStyle w:val="FontStyle29"/>
                <w:sz w:val="24"/>
                <w:szCs w:val="24"/>
              </w:rPr>
            </w:pPr>
            <w:proofErr w:type="gramStart"/>
            <w:r w:rsidRPr="006655A8">
              <w:rPr>
                <w:rStyle w:val="FontStyle29"/>
                <w:sz w:val="24"/>
                <w:szCs w:val="24"/>
              </w:rPr>
              <w:t>Контроль за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2832" w:type="dxa"/>
          </w:tcPr>
          <w:p w:rsidR="009F246C" w:rsidRPr="006655A8" w:rsidRDefault="009F246C" w:rsidP="00F942E0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9F246C" w:rsidRPr="006655A8" w:rsidRDefault="009F246C" w:rsidP="00F942E0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</w:tcPr>
          <w:p w:rsidR="009F246C" w:rsidRDefault="009F246C" w:rsidP="00B31F5F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выявление несоблюдения запретов, ограничений и требований, установленных антикоррупционным законодательством</w:t>
            </w:r>
            <w:r>
              <w:rPr>
                <w:rStyle w:val="FontStyle29"/>
                <w:sz w:val="24"/>
                <w:szCs w:val="24"/>
              </w:rPr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Российской Федерации</w:t>
            </w:r>
          </w:p>
          <w:p w:rsidR="009F246C" w:rsidRPr="006655A8" w:rsidRDefault="009F246C" w:rsidP="00B31F5F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9E21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2.16.</w:t>
            </w:r>
          </w:p>
        </w:tc>
        <w:tc>
          <w:tcPr>
            <w:tcW w:w="5227" w:type="dxa"/>
          </w:tcPr>
          <w:p w:rsidR="009F246C" w:rsidRDefault="009F246C" w:rsidP="002A3780">
            <w:pPr>
              <w:pStyle w:val="Style1"/>
              <w:widowControl/>
              <w:spacing w:line="283" w:lineRule="exact"/>
              <w:ind w:left="29" w:hanging="2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>,</w:t>
            </w:r>
          </w:p>
          <w:p w:rsidR="009F246C" w:rsidRPr="006655A8" w:rsidRDefault="009F246C" w:rsidP="002A3780">
            <w:pPr>
              <w:pStyle w:val="Style1"/>
              <w:widowControl/>
              <w:spacing w:line="283" w:lineRule="exact"/>
              <w:ind w:left="29" w:hanging="2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>, размещались общедоступная информация, а также данные, позволяющие их идентифицировать</w:t>
            </w:r>
          </w:p>
        </w:tc>
        <w:tc>
          <w:tcPr>
            <w:tcW w:w="2832" w:type="dxa"/>
          </w:tcPr>
          <w:p w:rsidR="009F246C" w:rsidRDefault="009F246C" w:rsidP="006642A3">
            <w:pPr>
              <w:pStyle w:val="Style6"/>
              <w:widowControl/>
              <w:ind w:left="31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службы,</w:t>
            </w:r>
          </w:p>
          <w:p w:rsidR="009F246C" w:rsidRPr="006655A8" w:rsidRDefault="009F246C" w:rsidP="00CB4203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материально- технического обеспечения и информатизации</w:t>
            </w:r>
          </w:p>
        </w:tc>
        <w:tc>
          <w:tcPr>
            <w:tcW w:w="2268" w:type="dxa"/>
          </w:tcPr>
          <w:p w:rsidR="009F246C" w:rsidRPr="006655A8" w:rsidRDefault="009F246C" w:rsidP="002A3780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периода, по мере необходимости</w:t>
            </w:r>
          </w:p>
        </w:tc>
        <w:tc>
          <w:tcPr>
            <w:tcW w:w="3969" w:type="dxa"/>
          </w:tcPr>
          <w:p w:rsidR="009F246C" w:rsidRPr="006655A8" w:rsidRDefault="009F246C" w:rsidP="000A35A8">
            <w:pPr>
              <w:pStyle w:val="Style1"/>
              <w:widowControl/>
              <w:spacing w:line="283" w:lineRule="exact"/>
              <w:ind w:firstLine="2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9F246C" w:rsidTr="00BD37DA">
        <w:trPr>
          <w:trHeight w:val="2304"/>
        </w:trPr>
        <w:tc>
          <w:tcPr>
            <w:tcW w:w="696" w:type="dxa"/>
          </w:tcPr>
          <w:p w:rsidR="009F246C" w:rsidRPr="009701C3" w:rsidRDefault="009F246C" w:rsidP="009E21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2.17.</w:t>
            </w:r>
          </w:p>
        </w:tc>
        <w:tc>
          <w:tcPr>
            <w:tcW w:w="5227" w:type="dxa"/>
          </w:tcPr>
          <w:p w:rsidR="009F246C" w:rsidRPr="006655A8" w:rsidRDefault="009F246C" w:rsidP="00C705AB">
            <w:pPr>
              <w:pStyle w:val="Style1"/>
              <w:widowControl/>
              <w:spacing w:line="288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Обеспечение принятия мер по повышению эффективности кадровой работы в части, касающейся ведения личных дел гражданских </w:t>
            </w:r>
          </w:p>
          <w:p w:rsidR="009F246C" w:rsidRDefault="009F246C" w:rsidP="002A3780">
            <w:pPr>
              <w:pStyle w:val="Style1"/>
              <w:spacing w:line="288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служащих, в том числе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контроля за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  <w:p w:rsidR="009F246C" w:rsidRPr="006655A8" w:rsidRDefault="009F246C" w:rsidP="002A3780">
            <w:pPr>
              <w:pStyle w:val="Style1"/>
              <w:spacing w:line="288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Pr="006655A8" w:rsidRDefault="009F246C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9F246C" w:rsidRPr="006655A8" w:rsidRDefault="009F246C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</w:tcPr>
          <w:p w:rsidR="009F246C" w:rsidRPr="006655A8" w:rsidRDefault="009F246C" w:rsidP="00C705AB">
            <w:pPr>
              <w:pStyle w:val="Style1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актуализация анкет в соответствии с Указом Президента Российской Федерации от 10.10.2024 № 870 </w:t>
            </w:r>
          </w:p>
          <w:p w:rsidR="009F246C" w:rsidRPr="006655A8" w:rsidRDefault="009F246C" w:rsidP="00473E2D">
            <w:pPr>
              <w:pStyle w:val="Style1"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(утверждена новая форма анкеты государственных гражданских служащих)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9E21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2.18.</w:t>
            </w:r>
          </w:p>
        </w:tc>
        <w:tc>
          <w:tcPr>
            <w:tcW w:w="5227" w:type="dxa"/>
          </w:tcPr>
          <w:p w:rsidR="009F246C" w:rsidRPr="006655A8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Ведение Реестра </w:t>
            </w:r>
            <w:r w:rsidRPr="006655A8">
              <w:rPr>
                <w:rStyle w:val="FontStyle31"/>
                <w:sz w:val="24"/>
                <w:szCs w:val="24"/>
              </w:rPr>
              <w:t xml:space="preserve">(списка) </w:t>
            </w:r>
            <w:r w:rsidRPr="006655A8">
              <w:rPr>
                <w:rStyle w:val="FontStyle29"/>
                <w:sz w:val="24"/>
                <w:szCs w:val="24"/>
              </w:rPr>
              <w:t>уволенных федеральных государственных гражданских служащих</w:t>
            </w:r>
            <w:r>
              <w:rPr>
                <w:rStyle w:val="FontStyle29"/>
                <w:sz w:val="24"/>
                <w:szCs w:val="24"/>
              </w:rPr>
              <w:t xml:space="preserve"> 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</w:t>
            </w:r>
          </w:p>
        </w:tc>
        <w:tc>
          <w:tcPr>
            <w:tcW w:w="2832" w:type="dxa"/>
          </w:tcPr>
          <w:p w:rsidR="009F246C" w:rsidRPr="006655A8" w:rsidRDefault="009F246C" w:rsidP="00C43E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9F246C" w:rsidRDefault="009F246C" w:rsidP="005A0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отчетного периода, </w:t>
            </w:r>
          </w:p>
          <w:p w:rsidR="009F246C" w:rsidRPr="006655A8" w:rsidRDefault="009F246C" w:rsidP="005A0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969" w:type="dxa"/>
          </w:tcPr>
          <w:p w:rsidR="009F246C" w:rsidRPr="006655A8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выявление случаев несоблюдения гражданами, замещавшими должности федеральной государственной гражданской службы, ограничений при заключении ими после увольнения с федеральной </w:t>
            </w:r>
            <w:r>
              <w:rPr>
                <w:rStyle w:val="FontStyle29"/>
                <w:sz w:val="24"/>
                <w:szCs w:val="24"/>
              </w:rPr>
              <w:t xml:space="preserve">государственной гражданской службы трудового </w:t>
            </w: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:rsidR="009F246C" w:rsidRPr="009701C3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федеральной государственной гражданской службы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9F246C" w:rsidRPr="009701C3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договора и (или) гражданско-правового договора в</w:t>
            </w:r>
            <w:r w:rsidRPr="006655A8">
              <w:rPr>
                <w:rStyle w:val="FontStyle29"/>
                <w:sz w:val="24"/>
                <w:szCs w:val="24"/>
              </w:rPr>
              <w:t xml:space="preserve"> случаях, преду</w:t>
            </w:r>
            <w:r>
              <w:rPr>
                <w:rStyle w:val="FontStyle29"/>
                <w:sz w:val="24"/>
                <w:szCs w:val="24"/>
              </w:rPr>
              <w:t>смотренных</w:t>
            </w:r>
            <w:r w:rsidRPr="006655A8">
              <w:rPr>
                <w:rStyle w:val="FontStyle29"/>
                <w:sz w:val="24"/>
                <w:szCs w:val="24"/>
              </w:rPr>
              <w:t xml:space="preserve"> зак</w:t>
            </w:r>
            <w:r>
              <w:rPr>
                <w:rStyle w:val="FontStyle29"/>
                <w:sz w:val="24"/>
                <w:szCs w:val="24"/>
              </w:rPr>
              <w:t>онодательством</w:t>
            </w:r>
            <w:r w:rsidRPr="006655A8">
              <w:rPr>
                <w:rStyle w:val="FontStyle29"/>
                <w:sz w:val="24"/>
                <w:szCs w:val="24"/>
              </w:rPr>
              <w:t xml:space="preserve"> Российской Федераций о противодействии коррупции</w:t>
            </w:r>
          </w:p>
        </w:tc>
      </w:tr>
      <w:tr w:rsidR="009F246C" w:rsidTr="00375D6E">
        <w:tc>
          <w:tcPr>
            <w:tcW w:w="696" w:type="dxa"/>
          </w:tcPr>
          <w:p w:rsidR="009F246C" w:rsidRDefault="009F246C" w:rsidP="009E21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2.19</w:t>
            </w:r>
          </w:p>
        </w:tc>
        <w:tc>
          <w:tcPr>
            <w:tcW w:w="5227" w:type="dxa"/>
          </w:tcPr>
          <w:p w:rsidR="009F246C" w:rsidRPr="00972224" w:rsidRDefault="009F246C" w:rsidP="009722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24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 мероприятия, обеспечивающие прием, учет и хранение  </w:t>
            </w:r>
            <w:proofErr w:type="gramStart"/>
            <w:r w:rsidRPr="00972224">
              <w:rPr>
                <w:rFonts w:ascii="Times New Roman" w:hAnsi="Times New Roman" w:cs="Times New Roman"/>
                <w:sz w:val="24"/>
                <w:szCs w:val="24"/>
              </w:rPr>
              <w:t>передаваемых</w:t>
            </w:r>
            <w:proofErr w:type="gramEnd"/>
            <w:r w:rsidRPr="0097222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F246C" w:rsidRPr="00972224" w:rsidRDefault="009F246C" w:rsidP="009722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24">
              <w:rPr>
                <w:rFonts w:ascii="Times New Roman" w:hAnsi="Times New Roman" w:cs="Times New Roman"/>
                <w:sz w:val="24"/>
                <w:szCs w:val="24"/>
              </w:rPr>
              <w:t xml:space="preserve">в Арбитражный суд  Калининградской области  судьями и  государственными  гражданскими служащими суда подарков, полученных  ими  в  связи  с  протокольными мероприятиями, </w:t>
            </w:r>
          </w:p>
          <w:p w:rsidR="009F246C" w:rsidRPr="006655A8" w:rsidRDefault="009F246C" w:rsidP="00972224">
            <w:pPr>
              <w:rPr>
                <w:rStyle w:val="FontStyle29"/>
                <w:sz w:val="24"/>
                <w:szCs w:val="24"/>
              </w:rPr>
            </w:pPr>
            <w:r w:rsidRPr="00972224">
              <w:rPr>
                <w:rFonts w:ascii="Times New Roman" w:hAnsi="Times New Roman" w:cs="Times New Roman"/>
                <w:sz w:val="24"/>
                <w:szCs w:val="24"/>
              </w:rPr>
              <w:t>служебными  командировками  и  другими официальными мероприятиями</w:t>
            </w:r>
          </w:p>
        </w:tc>
        <w:tc>
          <w:tcPr>
            <w:tcW w:w="2832" w:type="dxa"/>
          </w:tcPr>
          <w:p w:rsidR="009F246C" w:rsidRDefault="009F246C" w:rsidP="00C43ED0">
            <w:pPr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финансовый отдел</w:t>
            </w:r>
          </w:p>
        </w:tc>
        <w:tc>
          <w:tcPr>
            <w:tcW w:w="2268" w:type="dxa"/>
          </w:tcPr>
          <w:p w:rsidR="009F246C" w:rsidRDefault="009F246C" w:rsidP="00972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отчетного периода, </w:t>
            </w:r>
          </w:p>
          <w:p w:rsidR="009F246C" w:rsidRPr="006655A8" w:rsidRDefault="009F246C" w:rsidP="00972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969" w:type="dxa"/>
          </w:tcPr>
          <w:p w:rsidR="009F246C" w:rsidRPr="00972224" w:rsidRDefault="009F246C" w:rsidP="007420A7">
            <w:pPr>
              <w:rPr>
                <w:rStyle w:val="FontStyle29"/>
                <w:sz w:val="24"/>
                <w:szCs w:val="24"/>
              </w:rPr>
            </w:pPr>
            <w:r w:rsidRPr="00972224">
              <w:rPr>
                <w:rStyle w:val="FontStyle31"/>
                <w:sz w:val="24"/>
                <w:szCs w:val="24"/>
              </w:rPr>
              <w:t xml:space="preserve">выявление несоблюдения ограничений и требований, установленных </w:t>
            </w:r>
            <w:r>
              <w:rPr>
                <w:rStyle w:val="FontStyle31"/>
                <w:sz w:val="24"/>
                <w:szCs w:val="24"/>
              </w:rPr>
              <w:t>а</w:t>
            </w:r>
            <w:r w:rsidRPr="00972224">
              <w:rPr>
                <w:rStyle w:val="FontStyle29"/>
                <w:sz w:val="24"/>
                <w:szCs w:val="24"/>
              </w:rPr>
              <w:t>нтикоррупционным законодательством Российской Федерации</w:t>
            </w:r>
            <w:r w:rsidRPr="00972224">
              <w:rPr>
                <w:rStyle w:val="FontStyle31"/>
                <w:sz w:val="24"/>
                <w:szCs w:val="24"/>
              </w:rPr>
              <w:t>, касающихся получения подарков и порядка сдачи подарка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9E21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2.20.</w:t>
            </w:r>
          </w:p>
        </w:tc>
        <w:tc>
          <w:tcPr>
            <w:tcW w:w="5227" w:type="dxa"/>
          </w:tcPr>
          <w:p w:rsidR="009F246C" w:rsidRDefault="009F246C" w:rsidP="00EA6CFA">
            <w:pPr>
              <w:pStyle w:val="Style1"/>
              <w:widowControl/>
              <w:spacing w:line="29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Обеспечение представления сведений о ходе реализации мер по противодействию коррупции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</w:p>
          <w:p w:rsidR="009F246C" w:rsidRDefault="009F246C" w:rsidP="00B42770">
            <w:pPr>
              <w:pStyle w:val="Style1"/>
              <w:widowControl/>
              <w:spacing w:line="293" w:lineRule="exact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Pr="006655A8" w:rsidRDefault="009F246C" w:rsidP="00EC4605">
            <w:pPr>
              <w:pStyle w:val="Style1"/>
              <w:widowControl/>
              <w:spacing w:line="293" w:lineRule="exact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Pr="006655A8" w:rsidRDefault="009F246C" w:rsidP="00F942E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9F246C" w:rsidRDefault="009F246C" w:rsidP="00B4277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сроки, установленные </w:t>
            </w:r>
            <w:r>
              <w:rPr>
                <w:rStyle w:val="FontStyle29"/>
                <w:sz w:val="24"/>
                <w:szCs w:val="24"/>
              </w:rPr>
              <w:t>Судебным департаментом при Верховном Суде Российской Федерации</w:t>
            </w:r>
          </w:p>
          <w:p w:rsidR="009F246C" w:rsidRPr="00EC4605" w:rsidRDefault="009F246C" w:rsidP="00B42770">
            <w:pPr>
              <w:pStyle w:val="Style6"/>
              <w:widowControl/>
              <w:spacing w:line="283" w:lineRule="exact"/>
              <w:rPr>
                <w:rStyle w:val="FontStyle29"/>
                <w:color w:val="00B0F0"/>
                <w:sz w:val="24"/>
                <w:szCs w:val="24"/>
              </w:rPr>
            </w:pPr>
          </w:p>
        </w:tc>
        <w:tc>
          <w:tcPr>
            <w:tcW w:w="3969" w:type="dxa"/>
          </w:tcPr>
          <w:p w:rsidR="009F246C" w:rsidRDefault="009F246C" w:rsidP="00C80EDF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направление сведений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 xml:space="preserve">о ходе реализации мер по противодействию коррупции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 в установленные сроки в </w:t>
            </w:r>
            <w:r>
              <w:rPr>
                <w:rStyle w:val="FontStyle29"/>
                <w:sz w:val="24"/>
                <w:szCs w:val="24"/>
              </w:rPr>
              <w:t>Судебный департамент</w:t>
            </w:r>
            <w:proofErr w:type="gramEnd"/>
            <w:r>
              <w:rPr>
                <w:rStyle w:val="FontStyle29"/>
                <w:sz w:val="24"/>
                <w:szCs w:val="24"/>
              </w:rPr>
              <w:t xml:space="preserve"> при Верховном Суде Российской Федерации</w:t>
            </w:r>
          </w:p>
          <w:p w:rsidR="009F246C" w:rsidRPr="006655A8" w:rsidRDefault="009F246C" w:rsidP="00C80EDF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</w:p>
        </w:tc>
      </w:tr>
      <w:tr w:rsidR="009F246C" w:rsidTr="00375D6E">
        <w:tc>
          <w:tcPr>
            <w:tcW w:w="14992" w:type="dxa"/>
            <w:gridSpan w:val="5"/>
          </w:tcPr>
          <w:p w:rsidR="009F246C" w:rsidRDefault="009F246C" w:rsidP="00D17C84">
            <w:pPr>
              <w:pStyle w:val="Style14"/>
              <w:widowControl/>
              <w:spacing w:line="288" w:lineRule="exact"/>
              <w:ind w:firstLine="0"/>
              <w:jc w:val="center"/>
              <w:rPr>
                <w:rStyle w:val="FontStyle29"/>
                <w:b/>
                <w:sz w:val="24"/>
                <w:szCs w:val="24"/>
              </w:rPr>
            </w:pPr>
            <w:r w:rsidRPr="00B0753F">
              <w:rPr>
                <w:rStyle w:val="FontStyle29"/>
                <w:b/>
                <w:sz w:val="24"/>
                <w:szCs w:val="24"/>
              </w:rPr>
              <w:t xml:space="preserve">3. Обеспечение соблюдения законодательства Российской Федерации о противодействии коррупции </w:t>
            </w:r>
          </w:p>
          <w:p w:rsidR="009F246C" w:rsidRDefault="009F246C" w:rsidP="00D17C84">
            <w:pPr>
              <w:pStyle w:val="Style14"/>
              <w:widowControl/>
              <w:spacing w:line="288" w:lineRule="exact"/>
              <w:ind w:firstLine="0"/>
              <w:jc w:val="center"/>
              <w:rPr>
                <w:rStyle w:val="FontStyle29"/>
                <w:b/>
                <w:sz w:val="24"/>
                <w:szCs w:val="24"/>
              </w:rPr>
            </w:pPr>
            <w:r w:rsidRPr="00B0753F">
              <w:rPr>
                <w:rStyle w:val="FontStyle29"/>
                <w:b/>
                <w:sz w:val="24"/>
                <w:szCs w:val="24"/>
              </w:rPr>
              <w:t xml:space="preserve">при использовании бюджетных средств, государственного имущества, ресурсов, а также при осуществлении закупок товаров, </w:t>
            </w:r>
          </w:p>
          <w:p w:rsidR="009F246C" w:rsidRPr="006655A8" w:rsidRDefault="009F246C" w:rsidP="00D17C84">
            <w:pPr>
              <w:pStyle w:val="Style14"/>
              <w:widowControl/>
              <w:spacing w:line="288" w:lineRule="exact"/>
              <w:ind w:firstLine="0"/>
              <w:jc w:val="center"/>
            </w:pPr>
            <w:r w:rsidRPr="00B0753F">
              <w:rPr>
                <w:rStyle w:val="FontStyle29"/>
                <w:b/>
                <w:sz w:val="24"/>
                <w:szCs w:val="24"/>
              </w:rPr>
              <w:t>работ и услуг для</w:t>
            </w:r>
            <w:r>
              <w:rPr>
                <w:rStyle w:val="FontStyle29"/>
                <w:b/>
                <w:sz w:val="24"/>
                <w:szCs w:val="24"/>
              </w:rPr>
              <w:t xml:space="preserve"> </w:t>
            </w:r>
            <w:r w:rsidRPr="00B0753F">
              <w:rPr>
                <w:rStyle w:val="FontStyle29"/>
                <w:b/>
                <w:sz w:val="24"/>
                <w:szCs w:val="24"/>
              </w:rPr>
              <w:t xml:space="preserve">обеспечения государственных нужд в </w:t>
            </w:r>
            <w:r>
              <w:rPr>
                <w:rStyle w:val="FontStyle29"/>
                <w:b/>
                <w:sz w:val="24"/>
                <w:szCs w:val="24"/>
              </w:rPr>
              <w:t>Арбитражном суде Калининградской области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AC5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227" w:type="dxa"/>
          </w:tcPr>
          <w:p w:rsidR="009F246C" w:rsidRDefault="009F246C" w:rsidP="00D17C84">
            <w:pPr>
              <w:pStyle w:val="Style1"/>
              <w:widowControl/>
              <w:spacing w:line="283" w:lineRule="exact"/>
              <w:ind w:firstLine="43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Осуществление мероприятий по повышению эффективности использования государственного имущества</w:t>
            </w:r>
          </w:p>
          <w:p w:rsidR="009F246C" w:rsidRDefault="009F246C" w:rsidP="00AC56E5">
            <w:pPr>
              <w:pStyle w:val="Style1"/>
              <w:widowControl/>
              <w:spacing w:line="283" w:lineRule="exact"/>
              <w:ind w:firstLine="43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Pr="00004D95" w:rsidRDefault="009F246C" w:rsidP="00AC56E5">
            <w:pPr>
              <w:pStyle w:val="Style1"/>
              <w:widowControl/>
              <w:spacing w:line="283" w:lineRule="exact"/>
              <w:ind w:firstLine="43"/>
              <w:jc w:val="center"/>
              <w:rPr>
                <w:rStyle w:val="FontStyle29"/>
                <w:color w:val="00B0F0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Pr="006655A8" w:rsidRDefault="009F246C" w:rsidP="009F246C">
            <w:pPr>
              <w:pStyle w:val="Style6"/>
              <w:widowControl/>
              <w:spacing w:line="283" w:lineRule="exact"/>
              <w:ind w:left="31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заместители председателя суда, руководитель аппарата – администратор суда, финансовый отдел, </w:t>
            </w:r>
          </w:p>
        </w:tc>
        <w:tc>
          <w:tcPr>
            <w:tcW w:w="2268" w:type="dxa"/>
          </w:tcPr>
          <w:p w:rsidR="009F246C" w:rsidRDefault="009F246C" w:rsidP="008A5886">
            <w:pPr>
              <w:pStyle w:val="Style6"/>
              <w:widowControl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9F246C" w:rsidRPr="006655A8" w:rsidRDefault="009F246C" w:rsidP="008A5886">
            <w:pPr>
              <w:pStyle w:val="Style6"/>
              <w:widowControl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9F246C" w:rsidRPr="006655A8" w:rsidRDefault="009F246C" w:rsidP="009F246C">
            <w:pPr>
              <w:pStyle w:val="Style17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обеспечение полной и своевременной регистрации вещных прав, заключенных договоров аренды, безвозмездного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 xml:space="preserve">пользования, </w:t>
            </w:r>
            <w:r w:rsidRPr="00894AAF">
              <w:rPr>
                <w:rStyle w:val="FontStyle29"/>
                <w:sz w:val="24"/>
                <w:szCs w:val="24"/>
              </w:rPr>
              <w:t xml:space="preserve">согласий Судебного </w:t>
            </w: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материально – технического обеспечения и информатизации</w:t>
            </w: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9F246C" w:rsidRPr="006655A8" w:rsidRDefault="009F246C" w:rsidP="009F246C">
            <w:pPr>
              <w:pStyle w:val="Style17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894AAF">
              <w:rPr>
                <w:rStyle w:val="FontStyle29"/>
                <w:sz w:val="24"/>
                <w:szCs w:val="24"/>
              </w:rPr>
              <w:t xml:space="preserve">департамента при Верховном Суде Российской Федерации, территориального управления </w:t>
            </w:r>
            <w:proofErr w:type="spellStart"/>
            <w:r w:rsidRPr="00894AAF">
              <w:rPr>
                <w:rStyle w:val="FontStyle29"/>
                <w:sz w:val="24"/>
                <w:szCs w:val="24"/>
              </w:rPr>
              <w:t>Росимущества</w:t>
            </w:r>
            <w:proofErr w:type="spellEnd"/>
            <w:r w:rsidRPr="00894AAF">
              <w:rPr>
                <w:rStyle w:val="FontStyle29"/>
                <w:sz w:val="24"/>
                <w:szCs w:val="24"/>
              </w:rPr>
              <w:t xml:space="preserve"> в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 (при необходимости) на указанные действия.</w:t>
            </w:r>
          </w:p>
          <w:p w:rsidR="009F246C" w:rsidRPr="006655A8" w:rsidRDefault="009F246C" w:rsidP="009F246C">
            <w:pPr>
              <w:pStyle w:val="Style17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Отражение объектов недвижимого имущества в бухгалтерском учете. Своевременность и полнота отражения сведений, внесенных в реестр федерального имущества. Достижение превышения доходов федерального бюджета  над расходами при управлении недвижимым имуществом, переданным (полученным) в аренду (безвозмездное пользование).</w:t>
            </w:r>
          </w:p>
          <w:p w:rsidR="009F246C" w:rsidRPr="009701C3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 Повышение эффективности управления государственным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 xml:space="preserve">имуществом с использованием всех современных </w:t>
            </w:r>
            <w:r>
              <w:rPr>
                <w:rStyle w:val="FontStyle29"/>
                <w:sz w:val="24"/>
                <w:szCs w:val="24"/>
              </w:rPr>
              <w:t xml:space="preserve">методов и финансовых </w:t>
            </w:r>
            <w:r w:rsidRPr="006655A8">
              <w:rPr>
                <w:rStyle w:val="FontStyle29"/>
                <w:sz w:val="24"/>
                <w:szCs w:val="24"/>
              </w:rPr>
              <w:t>инструментов, детальная правовая регламентация процессов управления.</w:t>
            </w:r>
          </w:p>
        </w:tc>
      </w:tr>
      <w:tr w:rsidR="009F246C" w:rsidTr="0083779E">
        <w:tc>
          <w:tcPr>
            <w:tcW w:w="696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F246C" w:rsidTr="00375D6E">
        <w:tc>
          <w:tcPr>
            <w:tcW w:w="696" w:type="dxa"/>
          </w:tcPr>
          <w:p w:rsidR="009F246C" w:rsidRDefault="009F246C" w:rsidP="00AC5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:rsidR="009F246C" w:rsidRPr="006655A8" w:rsidRDefault="009F246C" w:rsidP="00D17C84">
            <w:pPr>
              <w:pStyle w:val="Style1"/>
              <w:widowControl/>
              <w:spacing w:line="283" w:lineRule="exact"/>
              <w:ind w:firstLine="43"/>
              <w:jc w:val="lef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Default="009F246C" w:rsidP="00186C3F">
            <w:pPr>
              <w:pStyle w:val="Style6"/>
              <w:widowControl/>
              <w:spacing w:line="283" w:lineRule="exact"/>
              <w:ind w:left="31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246C" w:rsidRPr="006655A8" w:rsidRDefault="009F246C" w:rsidP="008A5886">
            <w:pPr>
              <w:pStyle w:val="Style6"/>
              <w:widowControl/>
              <w:ind w:left="34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3969" w:type="dxa"/>
          </w:tcPr>
          <w:p w:rsidR="009F246C" w:rsidRPr="006655A8" w:rsidRDefault="009F246C" w:rsidP="003C4AC9">
            <w:pPr>
              <w:pStyle w:val="Style17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Определение цели государственного управления по каждому объекту управления (группе объектов). Обеспечение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контроля за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использованием и сохранностью государственного имущества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227" w:type="dxa"/>
          </w:tcPr>
          <w:p w:rsidR="009F246C" w:rsidRDefault="009F246C" w:rsidP="0083779E">
            <w:pPr>
              <w:pStyle w:val="Style1"/>
              <w:widowControl/>
              <w:spacing w:line="283" w:lineRule="exact"/>
              <w:ind w:left="14" w:hanging="14"/>
              <w:jc w:val="left"/>
              <w:rPr>
                <w:rStyle w:val="FontStyle29"/>
                <w:sz w:val="24"/>
                <w:szCs w:val="24"/>
              </w:rPr>
            </w:pPr>
            <w:proofErr w:type="gramStart"/>
            <w:r w:rsidRPr="006655A8">
              <w:rPr>
                <w:rStyle w:val="FontStyle29"/>
                <w:sz w:val="24"/>
                <w:szCs w:val="24"/>
              </w:rPr>
              <w:t xml:space="preserve">Организация и осуществление закупок товаров, работ и услуг для обеспечения государственных нужд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 в соответствии с требованиями Федерального закона от 5 апреля 2013 г. </w:t>
            </w:r>
            <w:r>
              <w:rPr>
                <w:rStyle w:val="FontStyle29"/>
                <w:sz w:val="24"/>
                <w:szCs w:val="24"/>
              </w:rPr>
              <w:t xml:space="preserve">           </w:t>
            </w:r>
            <w:r w:rsidRPr="006655A8">
              <w:rPr>
                <w:rStyle w:val="FontStyle29"/>
                <w:sz w:val="24"/>
                <w:szCs w:val="24"/>
              </w:rPr>
              <w:t>№ 44-ФЗ «О контрактной системе в сфере закупок товаров, работ, услуг для обеспечения государственных и муниципальных нужд», Федерального закона № 273-ФЗ, иных нормативных правовых актов, содержащих требования, направленные на предотвращение коррупционных правонарушений</w:t>
            </w:r>
            <w:proofErr w:type="gramEnd"/>
          </w:p>
          <w:p w:rsidR="009F246C" w:rsidRDefault="009F246C" w:rsidP="0083779E">
            <w:pPr>
              <w:pStyle w:val="Style1"/>
              <w:widowControl/>
              <w:spacing w:line="283" w:lineRule="exact"/>
              <w:ind w:left="14" w:hanging="14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Pr="006655A8" w:rsidRDefault="009F246C" w:rsidP="0083779E">
            <w:pPr>
              <w:pStyle w:val="Style1"/>
              <w:widowControl/>
              <w:spacing w:line="283" w:lineRule="exact"/>
              <w:ind w:left="14" w:hanging="14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руководитель аппарата – администратор суда, финансовый отдел, </w:t>
            </w: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материально – технического обеспечения и информатизации</w:t>
            </w: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0"/>
              <w:widowControl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Pr="006655A8" w:rsidRDefault="009F246C" w:rsidP="0083779E">
            <w:pPr>
              <w:pStyle w:val="Style10"/>
              <w:widowControl/>
              <w:jc w:val="center"/>
              <w:rPr>
                <w:rStyle w:val="FontStyle44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246C" w:rsidRDefault="009F246C" w:rsidP="0083779E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9F246C" w:rsidRPr="006655A8" w:rsidRDefault="009F246C" w:rsidP="0083779E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по мере необходимости</w:t>
            </w:r>
          </w:p>
        </w:tc>
        <w:tc>
          <w:tcPr>
            <w:tcW w:w="3969" w:type="dxa"/>
          </w:tcPr>
          <w:p w:rsidR="009F246C" w:rsidRDefault="009F246C" w:rsidP="0083779E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повышение эффективности, результативности осуществления закупок товаров, работ, услуг, обеспечения гласности и прозрачности закупок. Предотвращение фактов нарушения норм Федерального</w:t>
            </w:r>
            <w:r>
              <w:rPr>
                <w:rStyle w:val="FontStyle29"/>
                <w:sz w:val="24"/>
                <w:szCs w:val="24"/>
              </w:rPr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 xml:space="preserve">закона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от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</w:t>
            </w:r>
          </w:p>
          <w:p w:rsidR="009F246C" w:rsidRDefault="009F246C" w:rsidP="0083779E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5 апреля 2013 г. № 44-ФЗ</w:t>
            </w:r>
          </w:p>
          <w:p w:rsidR="009F246C" w:rsidRPr="006655A8" w:rsidRDefault="009F246C" w:rsidP="009F246C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«О контрактной системе в сфере закупок товаров, работ, услуг для обеспечения государственных и </w:t>
            </w:r>
            <w:r>
              <w:rPr>
                <w:rStyle w:val="FontStyle29"/>
                <w:sz w:val="24"/>
                <w:szCs w:val="24"/>
              </w:rPr>
              <w:t>м</w:t>
            </w:r>
            <w:r w:rsidRPr="006655A8">
              <w:rPr>
                <w:rStyle w:val="FontStyle29"/>
                <w:sz w:val="24"/>
                <w:szCs w:val="24"/>
              </w:rPr>
              <w:t>униципальных нужд» в</w:t>
            </w:r>
            <w:r>
              <w:rPr>
                <w:rStyle w:val="FontStyle29"/>
                <w:sz w:val="24"/>
                <w:szCs w:val="24"/>
              </w:rPr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ходе формирования извещения о закупке и документации о закупке (при ее наличии), при заключении и исполнении государственного контракта  с</w:t>
            </w:r>
            <w:r>
              <w:rPr>
                <w:rStyle w:val="FontStyle29"/>
                <w:sz w:val="24"/>
                <w:szCs w:val="24"/>
              </w:rPr>
              <w:t xml:space="preserve">пособствующих предоставлению </w:t>
            </w:r>
            <w:r w:rsidRPr="006655A8">
              <w:rPr>
                <w:rStyle w:val="FontStyle29"/>
                <w:sz w:val="24"/>
                <w:szCs w:val="24"/>
              </w:rPr>
              <w:t xml:space="preserve">необоснованных </w:t>
            </w:r>
          </w:p>
          <w:p w:rsidR="009F246C" w:rsidRPr="006655A8" w:rsidRDefault="009F246C" w:rsidP="009F246C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преференций контрагентам. Ограничение возможности должностным лицам получать какие-либо личные выгоды </w:t>
            </w:r>
            <w:proofErr w:type="gramStart"/>
            <w:r w:rsidRPr="006655A8">
              <w:rPr>
                <w:rStyle w:val="FontStyle29"/>
                <w:sz w:val="24"/>
                <w:szCs w:val="24"/>
                <w:lang w:val="en-US"/>
              </w:rPr>
              <w:t>o</w:t>
            </w:r>
            <w:proofErr w:type="gramEnd"/>
            <w:r>
              <w:rPr>
                <w:rStyle w:val="FontStyle29"/>
                <w:sz w:val="24"/>
                <w:szCs w:val="24"/>
              </w:rPr>
              <w:t>т</w:t>
            </w:r>
            <w:r w:rsidRPr="006655A8">
              <w:rPr>
                <w:rStyle w:val="FontStyle29"/>
                <w:sz w:val="24"/>
                <w:szCs w:val="24"/>
              </w:rPr>
              <w:t xml:space="preserve"> проведения закупки. Исключение приемки товаров, работ, услуг</w:t>
            </w:r>
          </w:p>
        </w:tc>
      </w:tr>
      <w:tr w:rsidR="009F246C" w:rsidTr="0083779E">
        <w:tc>
          <w:tcPr>
            <w:tcW w:w="696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F246C" w:rsidTr="00375D6E">
        <w:tc>
          <w:tcPr>
            <w:tcW w:w="696" w:type="dxa"/>
          </w:tcPr>
          <w:p w:rsidR="009F246C" w:rsidRDefault="009F246C" w:rsidP="00AC56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:rsidR="009F246C" w:rsidRPr="006655A8" w:rsidRDefault="009F246C" w:rsidP="00D17C84">
            <w:pPr>
              <w:pStyle w:val="Style1"/>
              <w:widowControl/>
              <w:spacing w:line="283" w:lineRule="exact"/>
              <w:ind w:firstLine="43"/>
              <w:jc w:val="lef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Default="009F246C" w:rsidP="00186C3F">
            <w:pPr>
              <w:pStyle w:val="Style6"/>
              <w:widowControl/>
              <w:spacing w:line="283" w:lineRule="exact"/>
              <w:ind w:left="31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246C" w:rsidRPr="006655A8" w:rsidRDefault="009F246C" w:rsidP="008A5886">
            <w:pPr>
              <w:pStyle w:val="Style6"/>
              <w:widowControl/>
              <w:ind w:left="34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3969" w:type="dxa"/>
          </w:tcPr>
          <w:p w:rsidR="009F246C" w:rsidRPr="006655A8" w:rsidRDefault="009F246C" w:rsidP="00C80EDF">
            <w:pPr>
              <w:pStyle w:val="Style17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низкого качества, либо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несоответствующих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условиям государственного контракта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227" w:type="dxa"/>
          </w:tcPr>
          <w:p w:rsidR="009F246C" w:rsidRDefault="009F246C" w:rsidP="0083779E">
            <w:pPr>
              <w:pStyle w:val="Style1"/>
              <w:widowControl/>
              <w:spacing w:line="283" w:lineRule="exact"/>
              <w:ind w:firstLine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Осуществление обобщения и анализа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государственных</w:t>
            </w:r>
            <w:r>
              <w:rPr>
                <w:rStyle w:val="FontStyle29"/>
                <w:sz w:val="24"/>
                <w:szCs w:val="24"/>
              </w:rPr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нужд</w:t>
            </w:r>
          </w:p>
          <w:p w:rsidR="009F246C" w:rsidRPr="006655A8" w:rsidRDefault="009F246C" w:rsidP="0083779E">
            <w:pPr>
              <w:pStyle w:val="Style1"/>
              <w:widowControl/>
              <w:spacing w:line="283" w:lineRule="exact"/>
              <w:ind w:firstLine="14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материально – технического обеспечения и информатизации</w:t>
            </w:r>
          </w:p>
          <w:p w:rsidR="009F246C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  <w:p w:rsidR="009F246C" w:rsidRPr="006655A8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246C" w:rsidRPr="006655A8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</w:tcPr>
          <w:p w:rsidR="009F246C" w:rsidRPr="006655A8" w:rsidRDefault="009F246C" w:rsidP="0083779E">
            <w:pPr>
              <w:pStyle w:val="Style6"/>
              <w:widowControl/>
              <w:spacing w:line="283" w:lineRule="exact"/>
              <w:ind w:firstLine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соблюдение требований законодательства при планировании и осуществлении закупок (включение в план-график обоснованных объектов закупок;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 xml:space="preserve">соблюдение порядка или формы </w:t>
            </w:r>
            <w:r>
              <w:rPr>
                <w:rStyle w:val="FontStyle29"/>
                <w:sz w:val="24"/>
                <w:szCs w:val="24"/>
              </w:rPr>
              <w:t>о</w:t>
            </w:r>
            <w:r w:rsidRPr="006655A8">
              <w:rPr>
                <w:rStyle w:val="FontStyle29"/>
                <w:sz w:val="24"/>
                <w:szCs w:val="24"/>
              </w:rPr>
              <w:t>боснования начальной (максимальной) цены  контракта; исполнение сроков   утверждения плана-графика и его размещения в ЕИС в сфере закупок). Повышение уровня конкуренции и прозрачности при осуществлении закупок.</w:t>
            </w:r>
          </w:p>
          <w:p w:rsidR="009F246C" w:rsidRPr="006655A8" w:rsidRDefault="009F246C" w:rsidP="00C80EDF">
            <w:pPr>
              <w:pStyle w:val="Style6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Экономия бюджетных ассигнований на закупки по результатам проведения конкурентных способов определения поставщиков (подрядчиков, исполнителей). Повышение качества финансового менеджмента.</w:t>
            </w:r>
            <w:r>
              <w:rPr>
                <w:rStyle w:val="FontStyle29"/>
                <w:sz w:val="24"/>
                <w:szCs w:val="24"/>
              </w:rPr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Снижение коррупционных рисков при осуществлении закупок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227" w:type="dxa"/>
          </w:tcPr>
          <w:p w:rsidR="009F246C" w:rsidRPr="006655A8" w:rsidRDefault="009F246C" w:rsidP="009F246C">
            <w:pPr>
              <w:pStyle w:val="Style1"/>
              <w:widowControl/>
              <w:spacing w:line="283" w:lineRule="exact"/>
              <w:ind w:left="14" w:hanging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Осуществление мероприятий, направленных на выявление личной заинтересованности федеральных государственных гражданских служащих </w:t>
            </w:r>
            <w:r>
              <w:rPr>
                <w:rStyle w:val="FontStyle29"/>
                <w:sz w:val="24"/>
                <w:szCs w:val="24"/>
              </w:rPr>
              <w:t xml:space="preserve">Арбитражного суда </w:t>
            </w:r>
          </w:p>
        </w:tc>
        <w:tc>
          <w:tcPr>
            <w:tcW w:w="2832" w:type="dxa"/>
          </w:tcPr>
          <w:p w:rsidR="009F246C" w:rsidRPr="006655A8" w:rsidRDefault="009F246C" w:rsidP="009F246C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руководитель аппарата – администратор суда, отдел кадров и государственной службы</w:t>
            </w:r>
          </w:p>
        </w:tc>
        <w:tc>
          <w:tcPr>
            <w:tcW w:w="2268" w:type="dxa"/>
          </w:tcPr>
          <w:p w:rsidR="009F246C" w:rsidRPr="006655A8" w:rsidRDefault="009F246C" w:rsidP="0083779E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</w:tcPr>
          <w:p w:rsidR="009F246C" w:rsidRPr="006655A8" w:rsidRDefault="009F246C" w:rsidP="009F246C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своевременное выявление, предупреждение и урегулирование конфликта интересов в целях предотвращения коррупционных </w:t>
            </w: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F246C" w:rsidTr="009F246C">
        <w:tc>
          <w:tcPr>
            <w:tcW w:w="696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:rsidR="009F246C" w:rsidRPr="009701C3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>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2832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F246C" w:rsidRPr="009701C3" w:rsidRDefault="009F246C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F246C" w:rsidRPr="009701C3" w:rsidRDefault="009F246C" w:rsidP="009F2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правонарушений при осуществлении закупок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837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227" w:type="dxa"/>
          </w:tcPr>
          <w:p w:rsidR="009F246C" w:rsidRDefault="009F246C" w:rsidP="0083779E">
            <w:pPr>
              <w:pStyle w:val="Style6"/>
              <w:widowControl/>
              <w:spacing w:line="240" w:lineRule="auto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Осуществление внутреннего финансового </w:t>
            </w:r>
            <w:proofErr w:type="gramStart"/>
            <w:r>
              <w:rPr>
                <w:rStyle w:val="FontStyle29"/>
                <w:sz w:val="24"/>
                <w:szCs w:val="24"/>
              </w:rPr>
              <w:t>контроля за</w:t>
            </w:r>
            <w:proofErr w:type="gramEnd"/>
            <w:r>
              <w:rPr>
                <w:rStyle w:val="FontStyle29"/>
                <w:sz w:val="24"/>
                <w:szCs w:val="24"/>
              </w:rPr>
              <w:t xml:space="preserve"> использованием средств федерального бюджета Арбитражным судом Калининградской области</w:t>
            </w:r>
          </w:p>
          <w:p w:rsidR="009F246C" w:rsidRPr="0006626C" w:rsidRDefault="009F246C" w:rsidP="0083779E">
            <w:pPr>
              <w:pStyle w:val="Style6"/>
              <w:widowControl/>
              <w:spacing w:line="240" w:lineRule="auto"/>
              <w:jc w:val="left"/>
              <w:rPr>
                <w:rStyle w:val="FontStyle29"/>
                <w:color w:val="FF0000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Pr="006655A8" w:rsidRDefault="009F246C" w:rsidP="0083779E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финансовый отдел</w:t>
            </w:r>
          </w:p>
        </w:tc>
        <w:tc>
          <w:tcPr>
            <w:tcW w:w="2268" w:type="dxa"/>
          </w:tcPr>
          <w:p w:rsidR="009F246C" w:rsidRPr="006655A8" w:rsidRDefault="009F246C" w:rsidP="0083779E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</w:tcPr>
          <w:p w:rsidR="009F246C" w:rsidRPr="006655A8" w:rsidRDefault="009F246C" w:rsidP="0083779E">
            <w:pPr>
              <w:pStyle w:val="Style6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повышение </w:t>
            </w:r>
            <w:r>
              <w:rPr>
                <w:rStyle w:val="FontStyle29"/>
                <w:sz w:val="24"/>
                <w:szCs w:val="24"/>
              </w:rPr>
              <w:t>экономности и результативности использования бюджетных средств</w:t>
            </w:r>
          </w:p>
        </w:tc>
      </w:tr>
      <w:tr w:rsidR="009F246C" w:rsidTr="00375D6E">
        <w:tc>
          <w:tcPr>
            <w:tcW w:w="14992" w:type="dxa"/>
            <w:gridSpan w:val="5"/>
          </w:tcPr>
          <w:p w:rsidR="009F246C" w:rsidRDefault="009F246C" w:rsidP="002358C9">
            <w:pPr>
              <w:jc w:val="center"/>
              <w:rPr>
                <w:rStyle w:val="FontStyle29"/>
                <w:b/>
                <w:sz w:val="24"/>
                <w:szCs w:val="24"/>
              </w:rPr>
            </w:pPr>
            <w:r w:rsidRPr="002358C9">
              <w:rPr>
                <w:rStyle w:val="FontStyle29"/>
                <w:b/>
                <w:sz w:val="24"/>
                <w:szCs w:val="24"/>
              </w:rPr>
              <w:t xml:space="preserve">4. Выявление и систематизация причин и условий проявления коррупции в деятельности </w:t>
            </w:r>
          </w:p>
          <w:p w:rsidR="009F246C" w:rsidRPr="002358C9" w:rsidRDefault="009F246C" w:rsidP="002358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29"/>
                <w:b/>
                <w:sz w:val="24"/>
                <w:szCs w:val="24"/>
              </w:rPr>
              <w:t>Арбитражного суда Калининградской области</w:t>
            </w:r>
            <w:r w:rsidRPr="002358C9">
              <w:rPr>
                <w:rStyle w:val="FontStyle29"/>
                <w:b/>
                <w:sz w:val="24"/>
                <w:szCs w:val="24"/>
              </w:rPr>
              <w:t>, мониторинг коррупционных рисков и их устранение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235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227" w:type="dxa"/>
          </w:tcPr>
          <w:p w:rsidR="009F246C" w:rsidRPr="001D23A2" w:rsidRDefault="009F246C" w:rsidP="00A21A81">
            <w:pPr>
              <w:pStyle w:val="Style6"/>
              <w:widowControl/>
              <w:spacing w:line="283" w:lineRule="exact"/>
              <w:jc w:val="left"/>
              <w:rPr>
                <w:rStyle w:val="FontStyle29"/>
                <w:color w:val="00B0F0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>
              <w:rPr>
                <w:rStyle w:val="FontStyle29"/>
                <w:sz w:val="24"/>
                <w:szCs w:val="24"/>
              </w:rPr>
              <w:t>Арбитражным судом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 своих функций</w:t>
            </w:r>
          </w:p>
          <w:p w:rsidR="009F246C" w:rsidRPr="006655A8" w:rsidRDefault="009F246C" w:rsidP="002358C9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Default="009F246C" w:rsidP="0006626C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службы,</w:t>
            </w:r>
          </w:p>
          <w:p w:rsidR="009F246C" w:rsidRDefault="009F246C" w:rsidP="0006626C">
            <w:pPr>
              <w:pStyle w:val="Style6"/>
              <w:widowControl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структурные подразделения</w:t>
            </w:r>
          </w:p>
          <w:p w:rsidR="009F246C" w:rsidRPr="006655A8" w:rsidRDefault="009F246C" w:rsidP="0006626C">
            <w:pPr>
              <w:pStyle w:val="Style6"/>
              <w:widowControl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9F246C" w:rsidRPr="006655A8" w:rsidRDefault="009F246C" w:rsidP="00F942E0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</w:tcPr>
          <w:p w:rsidR="009F246C" w:rsidRPr="006655A8" w:rsidRDefault="009F246C" w:rsidP="002358C9">
            <w:pPr>
              <w:pStyle w:val="Style6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минимизация коррупционных рисков при реализации функций</w:t>
            </w:r>
          </w:p>
        </w:tc>
      </w:tr>
      <w:tr w:rsidR="009F246C" w:rsidTr="00375D6E">
        <w:tc>
          <w:tcPr>
            <w:tcW w:w="696" w:type="dxa"/>
          </w:tcPr>
          <w:p w:rsidR="009F246C" w:rsidRPr="009701C3" w:rsidRDefault="009F246C" w:rsidP="00235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227" w:type="dxa"/>
          </w:tcPr>
          <w:p w:rsidR="009F246C" w:rsidRDefault="009F246C" w:rsidP="0006626C">
            <w:pPr>
              <w:pStyle w:val="Style6"/>
              <w:widowControl/>
              <w:spacing w:line="29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Проведение оценки коррупционных рисков, возникающих при осуществлении закупок товаров, работ и услуг для государственных нужд</w:t>
            </w:r>
          </w:p>
          <w:p w:rsidR="009F246C" w:rsidRPr="006655A8" w:rsidRDefault="009F246C" w:rsidP="0006626C">
            <w:pPr>
              <w:pStyle w:val="Style1"/>
              <w:widowControl/>
              <w:spacing w:line="283" w:lineRule="exact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9F246C" w:rsidRPr="006655A8" w:rsidRDefault="009F246C" w:rsidP="005A1AAA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руководитель аппарата – администратор суда, структурные подразделения</w:t>
            </w:r>
          </w:p>
        </w:tc>
        <w:tc>
          <w:tcPr>
            <w:tcW w:w="2268" w:type="dxa"/>
          </w:tcPr>
          <w:p w:rsidR="009F246C" w:rsidRPr="006655A8" w:rsidRDefault="009F246C" w:rsidP="00F942E0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ежегодно</w:t>
            </w:r>
          </w:p>
        </w:tc>
        <w:tc>
          <w:tcPr>
            <w:tcW w:w="3969" w:type="dxa"/>
          </w:tcPr>
          <w:p w:rsidR="009F246C" w:rsidRPr="006655A8" w:rsidRDefault="009F246C" w:rsidP="002358C9">
            <w:pPr>
              <w:pStyle w:val="Style6"/>
              <w:widowControl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минимизация коррупционных рисков при осуществлении закупок</w:t>
            </w:r>
          </w:p>
        </w:tc>
      </w:tr>
      <w:tr w:rsidR="005C6B99" w:rsidTr="00825B0D">
        <w:tc>
          <w:tcPr>
            <w:tcW w:w="14992" w:type="dxa"/>
            <w:gridSpan w:val="5"/>
          </w:tcPr>
          <w:p w:rsidR="005C6B99" w:rsidRPr="006655A8" w:rsidRDefault="005C6B99" w:rsidP="005C6B99">
            <w:pPr>
              <w:pStyle w:val="Style6"/>
              <w:widowControl/>
              <w:rPr>
                <w:rStyle w:val="FontStyle29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 xml:space="preserve">5. </w:t>
            </w:r>
            <w:r w:rsidRPr="006655A8">
              <w:rPr>
                <w:rStyle w:val="FontStyle42"/>
                <w:sz w:val="24"/>
                <w:szCs w:val="24"/>
              </w:rPr>
              <w:t>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5C6B99" w:rsidTr="00825B0D">
        <w:tc>
          <w:tcPr>
            <w:tcW w:w="696" w:type="dxa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227" w:type="dxa"/>
          </w:tcPr>
          <w:p w:rsidR="005C6B99" w:rsidRPr="006655A8" w:rsidRDefault="005C6B99" w:rsidP="00825B0D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Осуществление комплекса организационных, разъяснительных и иных мер в сфере исполнения положений законодательства Российской Федерации о противодействии </w:t>
            </w:r>
          </w:p>
          <w:p w:rsidR="005C6B99" w:rsidRDefault="005C6B99" w:rsidP="00825B0D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коррупции для</w:t>
            </w:r>
            <w:r>
              <w:rPr>
                <w:rStyle w:val="FontStyle29"/>
                <w:sz w:val="24"/>
                <w:szCs w:val="24"/>
              </w:rPr>
              <w:t xml:space="preserve"> судей, </w:t>
            </w:r>
            <w:r w:rsidRPr="006655A8">
              <w:rPr>
                <w:rStyle w:val="FontStyle29"/>
                <w:sz w:val="24"/>
                <w:szCs w:val="24"/>
              </w:rPr>
              <w:t xml:space="preserve">федеральных государственных гражданских служащих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, </w:t>
            </w:r>
          </w:p>
          <w:p w:rsidR="005C6B99" w:rsidRPr="006655A8" w:rsidRDefault="005C6B99" w:rsidP="005C6B99">
            <w:pPr>
              <w:pStyle w:val="Style1"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должностные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обязанности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которых входит </w:t>
            </w:r>
          </w:p>
        </w:tc>
        <w:tc>
          <w:tcPr>
            <w:tcW w:w="2832" w:type="dxa"/>
          </w:tcPr>
          <w:p w:rsidR="005C6B99" w:rsidRPr="006655A8" w:rsidRDefault="005C6B99" w:rsidP="00825B0D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5C6B99" w:rsidRPr="006655A8" w:rsidRDefault="005C6B99" w:rsidP="00825B0D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C6B99" w:rsidRPr="006655A8" w:rsidRDefault="005C6B99" w:rsidP="00825B0D">
            <w:pPr>
              <w:pStyle w:val="Style1"/>
              <w:widowControl/>
              <w:spacing w:line="288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повышение уровня знания законодательства о противодействии коррупции </w:t>
            </w:r>
            <w:r>
              <w:rPr>
                <w:rStyle w:val="FontStyle29"/>
                <w:sz w:val="24"/>
                <w:szCs w:val="24"/>
              </w:rPr>
              <w:t xml:space="preserve">судей и </w:t>
            </w:r>
            <w:r w:rsidRPr="006655A8">
              <w:rPr>
                <w:rStyle w:val="FontStyle29"/>
                <w:sz w:val="24"/>
                <w:szCs w:val="24"/>
              </w:rPr>
              <w:t xml:space="preserve">федеральных государственных </w:t>
            </w:r>
          </w:p>
          <w:p w:rsidR="005C6B99" w:rsidRPr="006655A8" w:rsidRDefault="005C6B99" w:rsidP="005C6B99">
            <w:pPr>
              <w:pStyle w:val="Style1"/>
              <w:spacing w:line="288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гражданских служащих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 с целью фактического применения </w:t>
            </w:r>
          </w:p>
        </w:tc>
      </w:tr>
      <w:tr w:rsidR="005C6B99" w:rsidTr="005C6B99">
        <w:trPr>
          <w:trHeight w:val="635"/>
        </w:trPr>
        <w:tc>
          <w:tcPr>
            <w:tcW w:w="696" w:type="dxa"/>
            <w:vAlign w:val="center"/>
          </w:tcPr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5C6B99" w:rsidTr="005C6B99">
        <w:trPr>
          <w:trHeight w:val="635"/>
        </w:trPr>
        <w:tc>
          <w:tcPr>
            <w:tcW w:w="696" w:type="dxa"/>
            <w:vAlign w:val="center"/>
          </w:tcPr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  <w:vAlign w:val="center"/>
          </w:tcPr>
          <w:p w:rsidR="005C6B99" w:rsidRPr="009701C3" w:rsidRDefault="005C6B99" w:rsidP="005C6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организация работы по противодействию коррупции</w:t>
            </w:r>
          </w:p>
        </w:tc>
        <w:tc>
          <w:tcPr>
            <w:tcW w:w="2832" w:type="dxa"/>
            <w:vAlign w:val="center"/>
          </w:tcPr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C6B99" w:rsidRPr="009701C3" w:rsidRDefault="005C6B99" w:rsidP="009F2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C6B99" w:rsidRPr="009701C3" w:rsidRDefault="005C6B99" w:rsidP="005C6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полученных знаний в осуществляемой деятельности</w:t>
            </w:r>
          </w:p>
        </w:tc>
      </w:tr>
      <w:tr w:rsidR="005C6B99" w:rsidTr="00375D6E">
        <w:tc>
          <w:tcPr>
            <w:tcW w:w="696" w:type="dxa"/>
          </w:tcPr>
          <w:p w:rsidR="005C6B99" w:rsidRPr="009701C3" w:rsidRDefault="005C6B99" w:rsidP="006F4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227" w:type="dxa"/>
          </w:tcPr>
          <w:p w:rsidR="005C6B99" w:rsidRPr="006655A8" w:rsidRDefault="005C6B99" w:rsidP="00BD37DA">
            <w:pPr>
              <w:pStyle w:val="Style1"/>
              <w:widowControl/>
              <w:spacing w:line="283" w:lineRule="exact"/>
              <w:ind w:left="19" w:hanging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Организация участия гражданских служащих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, впервые поступивших на федеральную государственную гражданскую службу, </w:t>
            </w:r>
            <w:r>
              <w:rPr>
                <w:rStyle w:val="FontStyle29"/>
                <w:sz w:val="24"/>
                <w:szCs w:val="24"/>
              </w:rPr>
              <w:t>в</w:t>
            </w:r>
            <w:r w:rsidRPr="006655A8">
              <w:rPr>
                <w:rStyle w:val="FontStyle29"/>
                <w:sz w:val="24"/>
                <w:szCs w:val="24"/>
              </w:rPr>
              <w:t xml:space="preserve"> мероприятиях по профессиональному развитию в области противодействия коррупции</w:t>
            </w:r>
          </w:p>
        </w:tc>
        <w:tc>
          <w:tcPr>
            <w:tcW w:w="2832" w:type="dxa"/>
          </w:tcPr>
          <w:p w:rsidR="005C6B99" w:rsidRDefault="005C6B99" w:rsidP="00705A57">
            <w:pPr>
              <w:pStyle w:val="Style6"/>
              <w:widowControl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5C6B99" w:rsidRPr="006655A8" w:rsidRDefault="005C6B99" w:rsidP="00F942E0">
            <w:pPr>
              <w:pStyle w:val="Style6"/>
              <w:widowControl/>
              <w:spacing w:line="283" w:lineRule="exact"/>
              <w:ind w:left="235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6B99" w:rsidRPr="006655A8" w:rsidRDefault="005C6B99" w:rsidP="008A5886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C6B99" w:rsidRPr="006655A8" w:rsidRDefault="005C6B99" w:rsidP="00BD37DA">
            <w:pPr>
              <w:pStyle w:val="Style1"/>
              <w:widowControl/>
              <w:spacing w:line="283" w:lineRule="exact"/>
              <w:ind w:firstLine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ознакомление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</w:t>
            </w:r>
            <w:r>
              <w:rPr>
                <w:rStyle w:val="FontStyle29"/>
                <w:sz w:val="24"/>
                <w:szCs w:val="24"/>
              </w:rPr>
              <w:t xml:space="preserve">и федеральным законодательством, </w:t>
            </w:r>
            <w:r w:rsidRPr="006655A8">
              <w:rPr>
                <w:rStyle w:val="FontStyle29"/>
                <w:sz w:val="24"/>
                <w:szCs w:val="24"/>
              </w:rPr>
              <w:t>нормативными правовыми актами Судебного департамента</w:t>
            </w:r>
            <w:r>
              <w:rPr>
                <w:rStyle w:val="FontStyle29"/>
                <w:sz w:val="24"/>
                <w:szCs w:val="24"/>
              </w:rPr>
              <w:t xml:space="preserve"> при Верховном Суде Российской Федерации и локальными актами </w:t>
            </w:r>
            <w:r w:rsidRPr="00501FCE"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</w:p>
        </w:tc>
      </w:tr>
      <w:tr w:rsidR="005C6B99" w:rsidTr="00375D6E">
        <w:tc>
          <w:tcPr>
            <w:tcW w:w="696" w:type="dxa"/>
          </w:tcPr>
          <w:p w:rsidR="005C6B99" w:rsidRPr="009701C3" w:rsidRDefault="005C6B99" w:rsidP="00501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227" w:type="dxa"/>
          </w:tcPr>
          <w:p w:rsidR="005C6B99" w:rsidRPr="006655A8" w:rsidRDefault="005C6B99" w:rsidP="0083779E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Обеспечение участия федеральных государственных гражданских служащих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обучение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832" w:type="dxa"/>
          </w:tcPr>
          <w:p w:rsidR="005C6B99" w:rsidRDefault="005C6B99" w:rsidP="00FA0F68">
            <w:pPr>
              <w:pStyle w:val="Style6"/>
              <w:widowControl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5C6B99" w:rsidRPr="006655A8" w:rsidRDefault="005C6B99" w:rsidP="00F942E0">
            <w:pPr>
              <w:pStyle w:val="Style6"/>
              <w:widowControl/>
              <w:ind w:left="240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6B99" w:rsidRPr="006655A8" w:rsidRDefault="005C6B99" w:rsidP="008A5886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 года</w:t>
            </w:r>
          </w:p>
        </w:tc>
        <w:tc>
          <w:tcPr>
            <w:tcW w:w="3969" w:type="dxa"/>
          </w:tcPr>
          <w:p w:rsidR="005C6B99" w:rsidRDefault="005C6B99" w:rsidP="00FA0F68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повышение уровня профессионализма, актуализация знаний федеральных государственных гражданских служащих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, </w:t>
            </w:r>
          </w:p>
          <w:p w:rsidR="005C6B99" w:rsidRPr="006655A8" w:rsidRDefault="005C6B99" w:rsidP="0083779E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должностные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обязанности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которых входит противодействие коррупции</w:t>
            </w:r>
          </w:p>
        </w:tc>
      </w:tr>
      <w:tr w:rsidR="005C6B99" w:rsidTr="00375D6E">
        <w:tc>
          <w:tcPr>
            <w:tcW w:w="696" w:type="dxa"/>
          </w:tcPr>
          <w:p w:rsidR="005C6B99" w:rsidRDefault="005C6B99" w:rsidP="00501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5227" w:type="dxa"/>
          </w:tcPr>
          <w:p w:rsidR="005C6B99" w:rsidRPr="006655A8" w:rsidRDefault="005C6B99" w:rsidP="005C6B99">
            <w:pPr>
              <w:pStyle w:val="Style1"/>
              <w:widowControl/>
              <w:spacing w:line="283" w:lineRule="exact"/>
              <w:ind w:firstLine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Разъяснение порядка заполнения и представления </w:t>
            </w:r>
            <w:r w:rsidRPr="00501FCE">
              <w:rPr>
                <w:rStyle w:val="FontStyle29"/>
                <w:sz w:val="24"/>
                <w:szCs w:val="24"/>
              </w:rPr>
              <w:t xml:space="preserve">судьями </w:t>
            </w:r>
            <w:r>
              <w:rPr>
                <w:rStyle w:val="FontStyle29"/>
                <w:sz w:val="24"/>
                <w:szCs w:val="24"/>
              </w:rPr>
              <w:t xml:space="preserve">и </w:t>
            </w:r>
            <w:r w:rsidRPr="006655A8">
              <w:rPr>
                <w:rStyle w:val="FontStyle29"/>
                <w:sz w:val="24"/>
                <w:szCs w:val="24"/>
              </w:rPr>
              <w:t xml:space="preserve">федеральными государственными гражданскими служащими </w:t>
            </w:r>
          </w:p>
          <w:p w:rsidR="005C6B99" w:rsidRPr="006655A8" w:rsidRDefault="005C6B99" w:rsidP="005C6B99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 справок о доходах, расходах, об имуществе и обязательствах имущественного характера,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 xml:space="preserve">а </w:t>
            </w:r>
          </w:p>
        </w:tc>
        <w:tc>
          <w:tcPr>
            <w:tcW w:w="2832" w:type="dxa"/>
          </w:tcPr>
          <w:p w:rsidR="005C6B99" w:rsidRDefault="005C6B99" w:rsidP="00825B0D">
            <w:pPr>
              <w:pStyle w:val="Style6"/>
              <w:widowControl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5C6B99" w:rsidRPr="006655A8" w:rsidRDefault="005C6B99" w:rsidP="00825B0D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6B99" w:rsidRPr="006655A8" w:rsidRDefault="005C6B99" w:rsidP="00825B0D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течение отчетного </w:t>
            </w:r>
            <w:r>
              <w:rPr>
                <w:rStyle w:val="FontStyle29"/>
                <w:sz w:val="24"/>
                <w:szCs w:val="24"/>
              </w:rPr>
              <w:t>п</w:t>
            </w:r>
            <w:r w:rsidRPr="006655A8">
              <w:rPr>
                <w:rStyle w:val="FontStyle29"/>
                <w:sz w:val="24"/>
                <w:szCs w:val="24"/>
              </w:rPr>
              <w:t>ериода</w:t>
            </w:r>
          </w:p>
        </w:tc>
        <w:tc>
          <w:tcPr>
            <w:tcW w:w="3969" w:type="dxa"/>
          </w:tcPr>
          <w:p w:rsidR="005C6B99" w:rsidRPr="006655A8" w:rsidRDefault="005C6B99" w:rsidP="005C6B99">
            <w:pPr>
              <w:pStyle w:val="Style1"/>
              <w:widowControl/>
              <w:spacing w:line="278" w:lineRule="exact"/>
              <w:ind w:left="5" w:hanging="5"/>
              <w:jc w:val="left"/>
              <w:rPr>
                <w:rStyle w:val="FontStyle38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повышение качества заполнения </w:t>
            </w:r>
            <w:r>
              <w:rPr>
                <w:rStyle w:val="FontStyle29"/>
                <w:sz w:val="24"/>
                <w:szCs w:val="24"/>
              </w:rPr>
              <w:t xml:space="preserve">судьями и </w:t>
            </w:r>
            <w:r w:rsidRPr="006655A8">
              <w:rPr>
                <w:rStyle w:val="FontStyle29"/>
                <w:sz w:val="24"/>
                <w:szCs w:val="24"/>
              </w:rPr>
              <w:t xml:space="preserve">гражданскими служащими справок о доходах, </w:t>
            </w:r>
          </w:p>
          <w:p w:rsidR="005C6B99" w:rsidRPr="006655A8" w:rsidRDefault="005C6B99" w:rsidP="005C6B99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proofErr w:type="gramStart"/>
            <w:r w:rsidRPr="006655A8">
              <w:rPr>
                <w:rStyle w:val="FontStyle29"/>
                <w:sz w:val="24"/>
                <w:szCs w:val="24"/>
              </w:rPr>
              <w:t>расходах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>, об имуществе и обязательствах имущественного характера, а также справок о</w:t>
            </w:r>
          </w:p>
        </w:tc>
      </w:tr>
      <w:tr w:rsidR="005C6B99" w:rsidTr="005C6B99">
        <w:trPr>
          <w:trHeight w:val="549"/>
        </w:trPr>
        <w:tc>
          <w:tcPr>
            <w:tcW w:w="696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5C6B99" w:rsidTr="005C6B99">
        <w:trPr>
          <w:trHeight w:val="549"/>
        </w:trPr>
        <w:tc>
          <w:tcPr>
            <w:tcW w:w="696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  <w:vAlign w:val="center"/>
          </w:tcPr>
          <w:p w:rsidR="005C6B99" w:rsidRPr="009701C3" w:rsidRDefault="005C6B99" w:rsidP="005C6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832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5C6B99" w:rsidRPr="009701C3" w:rsidRDefault="005C6B99" w:rsidP="005C6B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55A8">
              <w:rPr>
                <w:rStyle w:val="FontStyle38"/>
                <w:b w:val="0"/>
                <w:sz w:val="24"/>
                <w:szCs w:val="24"/>
              </w:rPr>
              <w:t>доходах</w:t>
            </w:r>
            <w:proofErr w:type="gramEnd"/>
            <w:r w:rsidRPr="006655A8">
              <w:rPr>
                <w:rStyle w:val="FontStyle38"/>
                <w:b w:val="0"/>
                <w:sz w:val="24"/>
                <w:szCs w:val="24"/>
              </w:rPr>
              <w:t>, расходах, об имущес</w:t>
            </w:r>
            <w:r>
              <w:rPr>
                <w:rStyle w:val="FontStyle38"/>
                <w:b w:val="0"/>
                <w:sz w:val="24"/>
                <w:szCs w:val="24"/>
              </w:rPr>
              <w:t>тве</w:t>
            </w:r>
            <w:r w:rsidRPr="006655A8">
              <w:rPr>
                <w:rStyle w:val="FontStyle38"/>
                <w:b w:val="0"/>
                <w:sz w:val="24"/>
                <w:szCs w:val="24"/>
              </w:rPr>
              <w:t xml:space="preserve"> и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обязательствах имущественного</w:t>
            </w:r>
            <w:r w:rsidRPr="006655A8">
              <w:t xml:space="preserve"> </w:t>
            </w:r>
            <w:r w:rsidRPr="006655A8">
              <w:rPr>
                <w:rStyle w:val="FontStyle29"/>
                <w:sz w:val="24"/>
                <w:szCs w:val="24"/>
              </w:rPr>
              <w:t>характера их супруг (супругов) и несовершеннолетних детей</w:t>
            </w:r>
          </w:p>
        </w:tc>
      </w:tr>
      <w:tr w:rsidR="005C6B99" w:rsidTr="00375D6E">
        <w:tc>
          <w:tcPr>
            <w:tcW w:w="696" w:type="dxa"/>
          </w:tcPr>
          <w:p w:rsidR="005C6B99" w:rsidRPr="009701C3" w:rsidRDefault="005C6B99" w:rsidP="00501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  <w:tc>
          <w:tcPr>
            <w:tcW w:w="5227" w:type="dxa"/>
          </w:tcPr>
          <w:p w:rsidR="005C6B99" w:rsidRDefault="005C6B99" w:rsidP="00A7628C">
            <w:pPr>
              <w:pStyle w:val="Style1"/>
              <w:widowControl/>
              <w:spacing w:line="283" w:lineRule="exact"/>
              <w:ind w:left="14" w:hanging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Обеспечение участия федеральных государственных гражданских служащих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6655A8">
              <w:rPr>
                <w:rStyle w:val="FontStyle29"/>
                <w:sz w:val="24"/>
                <w:szCs w:val="24"/>
              </w:rPr>
              <w:t>обучение</w:t>
            </w:r>
            <w:proofErr w:type="gramEnd"/>
            <w:r w:rsidRPr="006655A8">
              <w:rPr>
                <w:rStyle w:val="FontStyle29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</w:p>
          <w:p w:rsidR="005C6B99" w:rsidRPr="006655A8" w:rsidRDefault="005C6B99" w:rsidP="00A7628C">
            <w:pPr>
              <w:pStyle w:val="Style1"/>
              <w:widowControl/>
              <w:spacing w:line="283" w:lineRule="exact"/>
              <w:ind w:left="14" w:hanging="14"/>
              <w:jc w:val="lef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5C6B99" w:rsidRDefault="005C6B99" w:rsidP="00705608">
            <w:pPr>
              <w:pStyle w:val="Style6"/>
              <w:widowControl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отдел кадров и государственной службы, </w:t>
            </w:r>
          </w:p>
          <w:p w:rsidR="005C6B99" w:rsidRDefault="005C6B99" w:rsidP="00D94260">
            <w:pPr>
              <w:pStyle w:val="Style6"/>
              <w:widowControl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руководитель аппарата – администратор суда, структурные подразделения</w:t>
            </w:r>
          </w:p>
          <w:p w:rsidR="005C6B99" w:rsidRPr="006655A8" w:rsidRDefault="005C6B99" w:rsidP="00F942E0">
            <w:pPr>
              <w:pStyle w:val="Style6"/>
              <w:widowControl/>
              <w:spacing w:line="283" w:lineRule="exact"/>
              <w:ind w:left="240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6B99" w:rsidRPr="006655A8" w:rsidRDefault="005C6B99" w:rsidP="00B11F38">
            <w:pPr>
              <w:pStyle w:val="Style6"/>
              <w:widowControl/>
              <w:spacing w:line="283" w:lineRule="exact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C6B99" w:rsidRPr="006655A8" w:rsidRDefault="005C6B99" w:rsidP="00D35BAE">
            <w:pPr>
              <w:pStyle w:val="Style1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актуализация знаний о проявлениях коррупции в сфере закупок;</w:t>
            </w:r>
          </w:p>
          <w:p w:rsidR="005C6B99" w:rsidRPr="006655A8" w:rsidRDefault="005C6B99" w:rsidP="00705608">
            <w:pPr>
              <w:pStyle w:val="Style1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5C6B99" w:rsidRPr="006655A8" w:rsidRDefault="005C6B99" w:rsidP="00D35BAE">
            <w:pPr>
              <w:pStyle w:val="Style1"/>
              <w:widowControl/>
              <w:spacing w:line="283" w:lineRule="exact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актуализация знаний об ответственности за коррупционные нарушения в сфере закупок</w:t>
            </w:r>
          </w:p>
        </w:tc>
      </w:tr>
      <w:tr w:rsidR="005C6B99" w:rsidTr="00375D6E">
        <w:tc>
          <w:tcPr>
            <w:tcW w:w="14992" w:type="dxa"/>
            <w:gridSpan w:val="5"/>
          </w:tcPr>
          <w:p w:rsidR="005C6B99" w:rsidRDefault="005C6B99" w:rsidP="00DF5F93">
            <w:pPr>
              <w:pStyle w:val="Style9"/>
              <w:widowControl/>
              <w:jc w:val="center"/>
              <w:rPr>
                <w:rStyle w:val="FontStyle42"/>
                <w:sz w:val="24"/>
                <w:szCs w:val="24"/>
              </w:rPr>
            </w:pPr>
            <w:r>
              <w:rPr>
                <w:rStyle w:val="FontStyle42"/>
                <w:sz w:val="24"/>
                <w:szCs w:val="24"/>
              </w:rPr>
              <w:t xml:space="preserve">6. </w:t>
            </w:r>
            <w:r w:rsidRPr="006655A8">
              <w:rPr>
                <w:rStyle w:val="FontStyle42"/>
                <w:sz w:val="24"/>
                <w:szCs w:val="24"/>
              </w:rPr>
              <w:t>Взаимодействие с институтами гражданского общества, гражданами и организациями по вопросам противодействия коррупции,</w:t>
            </w:r>
            <w:r>
              <w:rPr>
                <w:rStyle w:val="FontStyle42"/>
                <w:sz w:val="24"/>
                <w:szCs w:val="24"/>
              </w:rPr>
              <w:t xml:space="preserve"> </w:t>
            </w:r>
          </w:p>
          <w:p w:rsidR="005C6B99" w:rsidRPr="006655A8" w:rsidRDefault="005C6B99" w:rsidP="00DF5F93">
            <w:pPr>
              <w:pStyle w:val="Style9"/>
              <w:widowControl/>
              <w:jc w:val="center"/>
            </w:pPr>
            <w:r w:rsidRPr="006655A8">
              <w:rPr>
                <w:rStyle w:val="FontStyle42"/>
                <w:sz w:val="24"/>
                <w:szCs w:val="24"/>
              </w:rPr>
              <w:t xml:space="preserve">а также обеспечение доступности информации о деятельности </w:t>
            </w:r>
            <w:r>
              <w:rPr>
                <w:rStyle w:val="FontStyle42"/>
                <w:sz w:val="24"/>
                <w:szCs w:val="24"/>
              </w:rPr>
              <w:t>Арбитражного суда Калининградской области</w:t>
            </w:r>
          </w:p>
        </w:tc>
      </w:tr>
      <w:tr w:rsidR="005C6B99" w:rsidTr="00375D6E">
        <w:tc>
          <w:tcPr>
            <w:tcW w:w="696" w:type="dxa"/>
          </w:tcPr>
          <w:p w:rsidR="005C6B99" w:rsidRPr="009701C3" w:rsidRDefault="005C6B99" w:rsidP="0043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227" w:type="dxa"/>
          </w:tcPr>
          <w:p w:rsidR="005C6B99" w:rsidRDefault="005C6B99" w:rsidP="00A7628C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Проведение мониторинга печатных и электронных средств массовой информации по выявлению публикаций о проявлении коррупции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</w:p>
          <w:p w:rsidR="005C6B99" w:rsidRPr="00C56862" w:rsidRDefault="005C6B99" w:rsidP="00A7628C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color w:val="00B0F0"/>
                <w:sz w:val="24"/>
                <w:szCs w:val="24"/>
              </w:rPr>
            </w:pPr>
          </w:p>
        </w:tc>
        <w:tc>
          <w:tcPr>
            <w:tcW w:w="2832" w:type="dxa"/>
          </w:tcPr>
          <w:p w:rsidR="005C6B99" w:rsidRDefault="005C6B99" w:rsidP="00F942E0">
            <w:pPr>
              <w:pStyle w:val="Style17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 xml:space="preserve">секретариат </w:t>
            </w:r>
          </w:p>
          <w:p w:rsidR="005C6B99" w:rsidRPr="006655A8" w:rsidRDefault="005C6B99" w:rsidP="00F942E0">
            <w:pPr>
              <w:pStyle w:val="Style17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председателя суда</w:t>
            </w:r>
          </w:p>
        </w:tc>
        <w:tc>
          <w:tcPr>
            <w:tcW w:w="2268" w:type="dxa"/>
          </w:tcPr>
          <w:p w:rsidR="005C6B99" w:rsidRDefault="005C6B99" w:rsidP="00A7628C">
            <w:pPr>
              <w:pStyle w:val="Style6"/>
              <w:widowControl/>
              <w:spacing w:line="240" w:lineRule="auto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5C6B99" w:rsidRPr="006655A8" w:rsidRDefault="005C6B99" w:rsidP="00A7628C">
            <w:pPr>
              <w:pStyle w:val="Style6"/>
              <w:widowControl/>
              <w:spacing w:line="240" w:lineRule="auto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C6B99" w:rsidRDefault="005C6B99" w:rsidP="005A61A6">
            <w:pPr>
              <w:pStyle w:val="Style1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в</w:t>
            </w:r>
            <w:r w:rsidRPr="006655A8">
              <w:rPr>
                <w:rStyle w:val="FontStyle29"/>
                <w:sz w:val="24"/>
                <w:szCs w:val="24"/>
              </w:rPr>
              <w:t xml:space="preserve">ыявление и предупреждение коррупционных правонарушений </w:t>
            </w:r>
          </w:p>
          <w:p w:rsidR="005C6B99" w:rsidRPr="006655A8" w:rsidRDefault="005C6B99" w:rsidP="005A61A6">
            <w:pPr>
              <w:pStyle w:val="Style1"/>
              <w:widowControl/>
              <w:spacing w:line="283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деятельности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</w:p>
        </w:tc>
      </w:tr>
      <w:tr w:rsidR="005C6B99" w:rsidTr="00375D6E">
        <w:tc>
          <w:tcPr>
            <w:tcW w:w="696" w:type="dxa"/>
          </w:tcPr>
          <w:p w:rsidR="005C6B99" w:rsidRPr="009701C3" w:rsidRDefault="005C6B99" w:rsidP="007469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5227" w:type="dxa"/>
          </w:tcPr>
          <w:p w:rsidR="005C6B99" w:rsidRPr="00DF5F93" w:rsidRDefault="005C6B99" w:rsidP="00A7628C">
            <w:pPr>
              <w:pStyle w:val="Style1"/>
              <w:widowControl/>
              <w:spacing w:line="283" w:lineRule="exact"/>
              <w:ind w:firstLine="10"/>
              <w:jc w:val="left"/>
              <w:rPr>
                <w:rStyle w:val="FontStyle29"/>
                <w:sz w:val="24"/>
                <w:szCs w:val="24"/>
              </w:rPr>
            </w:pPr>
            <w:r w:rsidRPr="00DF5F93">
              <w:rPr>
                <w:rStyle w:val="FontStyle29"/>
                <w:sz w:val="24"/>
                <w:szCs w:val="24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в Арбитражном суде Калининградской области </w:t>
            </w:r>
          </w:p>
          <w:p w:rsidR="005C6B99" w:rsidRDefault="005C6B99" w:rsidP="00A7628C">
            <w:pPr>
              <w:pStyle w:val="Style1"/>
              <w:widowControl/>
              <w:spacing w:line="283" w:lineRule="exact"/>
              <w:ind w:firstLine="10"/>
              <w:jc w:val="left"/>
              <w:rPr>
                <w:rStyle w:val="FontStyle29"/>
                <w:sz w:val="24"/>
                <w:szCs w:val="24"/>
              </w:rPr>
            </w:pPr>
            <w:r w:rsidRPr="00DF5F93">
              <w:rPr>
                <w:rStyle w:val="FontStyle29"/>
                <w:sz w:val="24"/>
                <w:szCs w:val="24"/>
              </w:rPr>
              <w:t>и применение соответствующих мер реагирования</w:t>
            </w:r>
          </w:p>
          <w:p w:rsidR="005C6B99" w:rsidRPr="006655A8" w:rsidRDefault="005C6B99" w:rsidP="00A7628C">
            <w:pPr>
              <w:pStyle w:val="Style1"/>
              <w:widowControl/>
              <w:spacing w:line="283" w:lineRule="exact"/>
              <w:ind w:firstLine="10"/>
              <w:jc w:val="left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5C6B99" w:rsidRPr="006655A8" w:rsidRDefault="005C6B99" w:rsidP="00746922">
            <w:pPr>
              <w:pStyle w:val="Style17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руководитель аппарата – администратор суда, отдел кадров и государственной службы</w:t>
            </w:r>
          </w:p>
        </w:tc>
        <w:tc>
          <w:tcPr>
            <w:tcW w:w="2268" w:type="dxa"/>
          </w:tcPr>
          <w:p w:rsidR="005C6B99" w:rsidRDefault="005C6B99" w:rsidP="007A0DA7">
            <w:pPr>
              <w:pStyle w:val="Style6"/>
              <w:widowControl/>
              <w:spacing w:line="240" w:lineRule="auto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5C6B99" w:rsidRPr="006655A8" w:rsidRDefault="005C6B99" w:rsidP="007A0DA7">
            <w:pPr>
              <w:pStyle w:val="Style6"/>
              <w:widowControl/>
              <w:spacing w:line="240" w:lineRule="auto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C6B99" w:rsidRPr="006655A8" w:rsidRDefault="005C6B99" w:rsidP="00746922">
            <w:pPr>
              <w:pStyle w:val="Style1"/>
              <w:widowControl/>
              <w:spacing w:line="283" w:lineRule="exact"/>
              <w:ind w:left="14" w:hanging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5C6B99" w:rsidTr="00825B0D">
        <w:tc>
          <w:tcPr>
            <w:tcW w:w="696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27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32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268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3969" w:type="dxa"/>
            <w:vAlign w:val="center"/>
          </w:tcPr>
          <w:p w:rsidR="005C6B99" w:rsidRPr="009701C3" w:rsidRDefault="005C6B99" w:rsidP="0082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1C3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5C6B99" w:rsidTr="00375D6E">
        <w:tc>
          <w:tcPr>
            <w:tcW w:w="696" w:type="dxa"/>
          </w:tcPr>
          <w:p w:rsidR="005C6B99" w:rsidRPr="009701C3" w:rsidRDefault="005C6B99" w:rsidP="008E2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5227" w:type="dxa"/>
          </w:tcPr>
          <w:p w:rsidR="005C6B99" w:rsidRDefault="005C6B99" w:rsidP="007A0DA7">
            <w:pPr>
              <w:pStyle w:val="Style1"/>
              <w:widowControl/>
              <w:spacing w:line="288" w:lineRule="exact"/>
              <w:ind w:left="10" w:hanging="10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Ведение и наполнение раздела «Противодействие коррупции» на официальном сайте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</w:p>
          <w:p w:rsidR="005C6B99" w:rsidRPr="006655A8" w:rsidRDefault="005C6B99" w:rsidP="00722152">
            <w:pPr>
              <w:pStyle w:val="Style1"/>
              <w:widowControl/>
              <w:spacing w:line="288" w:lineRule="exact"/>
              <w:ind w:left="10" w:hanging="10"/>
              <w:jc w:val="center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832" w:type="dxa"/>
          </w:tcPr>
          <w:p w:rsidR="005C6B99" w:rsidRDefault="005C6B99" w:rsidP="007A0DA7">
            <w:pPr>
              <w:pStyle w:val="Style6"/>
              <w:widowControl/>
              <w:spacing w:line="283" w:lineRule="exact"/>
              <w:ind w:left="31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службы,</w:t>
            </w:r>
          </w:p>
          <w:p w:rsidR="005C6B99" w:rsidRPr="006655A8" w:rsidRDefault="005C6B99" w:rsidP="004E1C82">
            <w:pPr>
              <w:pStyle w:val="Style6"/>
              <w:widowControl/>
              <w:spacing w:line="283" w:lineRule="exact"/>
              <w:ind w:left="31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материально- технического обеспечения и информатизации</w:t>
            </w:r>
          </w:p>
        </w:tc>
        <w:tc>
          <w:tcPr>
            <w:tcW w:w="2268" w:type="dxa"/>
          </w:tcPr>
          <w:p w:rsidR="005C6B99" w:rsidRDefault="005C6B99" w:rsidP="007A0DA7">
            <w:pPr>
              <w:pStyle w:val="Style6"/>
              <w:widowControl/>
              <w:spacing w:line="240" w:lineRule="auto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5C6B99" w:rsidRPr="006655A8" w:rsidRDefault="005C6B99" w:rsidP="007A0DA7">
            <w:pPr>
              <w:pStyle w:val="Style6"/>
              <w:widowControl/>
              <w:spacing w:line="240" w:lineRule="auto"/>
              <w:ind w:left="34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C6B99" w:rsidRDefault="005C6B99" w:rsidP="00052B0B">
            <w:pPr>
              <w:pStyle w:val="Style1"/>
              <w:widowControl/>
              <w:spacing w:line="283" w:lineRule="exact"/>
              <w:ind w:firstLine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обеспечение открытости и доступности информации об антикоррупционной деятельности </w:t>
            </w:r>
          </w:p>
          <w:p w:rsidR="005C6B99" w:rsidRPr="006655A8" w:rsidRDefault="005C6B99" w:rsidP="00052B0B">
            <w:pPr>
              <w:pStyle w:val="Style1"/>
              <w:widowControl/>
              <w:spacing w:line="283" w:lineRule="exact"/>
              <w:ind w:firstLine="19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</w:p>
        </w:tc>
      </w:tr>
      <w:tr w:rsidR="005C6B99" w:rsidTr="00375D6E">
        <w:tc>
          <w:tcPr>
            <w:tcW w:w="696" w:type="dxa"/>
          </w:tcPr>
          <w:p w:rsidR="005C6B99" w:rsidRPr="009701C3" w:rsidRDefault="005C6B99" w:rsidP="008E2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5227" w:type="dxa"/>
          </w:tcPr>
          <w:p w:rsidR="005C6B99" w:rsidRDefault="005C6B99" w:rsidP="007A0DA7">
            <w:pPr>
              <w:pStyle w:val="Style1"/>
              <w:widowControl/>
              <w:spacing w:line="288" w:lineRule="exact"/>
              <w:ind w:left="14" w:hanging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Организация функционирования телефона доверия в </w:t>
            </w:r>
            <w:r>
              <w:rPr>
                <w:rStyle w:val="FontStyle29"/>
                <w:sz w:val="24"/>
                <w:szCs w:val="24"/>
              </w:rPr>
              <w:t>Арбитражном суде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 по вопросам, связанным с проявлениями коррупции в суд</w:t>
            </w:r>
            <w:r>
              <w:rPr>
                <w:rStyle w:val="FontStyle29"/>
                <w:sz w:val="24"/>
                <w:szCs w:val="24"/>
              </w:rPr>
              <w:t>е</w:t>
            </w:r>
          </w:p>
          <w:p w:rsidR="005C6B99" w:rsidRPr="00761C7F" w:rsidRDefault="005C6B99" w:rsidP="007A0DA7">
            <w:pPr>
              <w:pStyle w:val="Style1"/>
              <w:widowControl/>
              <w:spacing w:line="288" w:lineRule="exact"/>
              <w:ind w:left="14" w:hanging="14"/>
              <w:rPr>
                <w:rStyle w:val="FontStyle29"/>
                <w:color w:val="00B0F0"/>
                <w:sz w:val="24"/>
                <w:szCs w:val="24"/>
              </w:rPr>
            </w:pPr>
          </w:p>
        </w:tc>
        <w:tc>
          <w:tcPr>
            <w:tcW w:w="2832" w:type="dxa"/>
          </w:tcPr>
          <w:p w:rsidR="005C6B99" w:rsidRDefault="005C6B99" w:rsidP="004D53F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5C6B99" w:rsidRDefault="005C6B99" w:rsidP="00F942E0">
            <w:pPr>
              <w:pStyle w:val="Style6"/>
              <w:widowControl/>
              <w:spacing w:line="283" w:lineRule="exact"/>
              <w:ind w:left="226"/>
              <w:rPr>
                <w:rStyle w:val="FontStyle29"/>
                <w:sz w:val="24"/>
                <w:szCs w:val="24"/>
              </w:rPr>
            </w:pPr>
          </w:p>
          <w:p w:rsidR="005C6B99" w:rsidRDefault="005C6B99" w:rsidP="00F942E0">
            <w:pPr>
              <w:pStyle w:val="Style6"/>
              <w:widowControl/>
              <w:spacing w:line="283" w:lineRule="exact"/>
              <w:ind w:left="226"/>
              <w:rPr>
                <w:rStyle w:val="FontStyle29"/>
                <w:sz w:val="24"/>
                <w:szCs w:val="24"/>
              </w:rPr>
            </w:pPr>
          </w:p>
          <w:p w:rsidR="005C6B99" w:rsidRPr="006655A8" w:rsidRDefault="005C6B99" w:rsidP="007A0DA7">
            <w:pPr>
              <w:pStyle w:val="Style6"/>
              <w:widowControl/>
              <w:spacing w:line="283" w:lineRule="exact"/>
              <w:ind w:left="226"/>
              <w:rPr>
                <w:rStyle w:val="FontStyle29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6B99" w:rsidRPr="006655A8" w:rsidRDefault="005C6B99" w:rsidP="00B85FB1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>постоянно</w:t>
            </w:r>
          </w:p>
        </w:tc>
        <w:tc>
          <w:tcPr>
            <w:tcW w:w="3969" w:type="dxa"/>
          </w:tcPr>
          <w:p w:rsidR="005C6B99" w:rsidRPr="006655A8" w:rsidRDefault="005C6B99" w:rsidP="00052B0B">
            <w:pPr>
              <w:pStyle w:val="Style1"/>
              <w:widowControl/>
              <w:spacing w:line="283" w:lineRule="exact"/>
              <w:ind w:firstLine="14"/>
              <w:jc w:val="left"/>
              <w:rPr>
                <w:rStyle w:val="FontStyle29"/>
                <w:sz w:val="24"/>
                <w:szCs w:val="24"/>
              </w:rPr>
            </w:pPr>
            <w:r w:rsidRPr="006655A8">
              <w:rPr>
                <w:rStyle w:val="FontStyle29"/>
                <w:sz w:val="24"/>
                <w:szCs w:val="24"/>
              </w:rPr>
              <w:t xml:space="preserve">обеспечение эффективной системы обратной связи </w:t>
            </w:r>
            <w:r>
              <w:rPr>
                <w:rStyle w:val="FontStyle29"/>
                <w:sz w:val="24"/>
                <w:szCs w:val="24"/>
              </w:rPr>
              <w:t>Арбитражного суда Калининградской области</w:t>
            </w:r>
            <w:r w:rsidRPr="006655A8">
              <w:rPr>
                <w:rStyle w:val="FontStyle29"/>
                <w:sz w:val="24"/>
                <w:szCs w:val="24"/>
              </w:rPr>
              <w:t xml:space="preserve"> с населением и институтами гражданского общества по вопросам </w:t>
            </w:r>
            <w:r>
              <w:rPr>
                <w:rStyle w:val="FontStyle29"/>
                <w:sz w:val="24"/>
                <w:szCs w:val="24"/>
              </w:rPr>
              <w:t>противодействия</w:t>
            </w:r>
            <w:r w:rsidRPr="006655A8">
              <w:rPr>
                <w:rStyle w:val="FontStyle29"/>
                <w:sz w:val="24"/>
                <w:szCs w:val="24"/>
              </w:rPr>
              <w:t xml:space="preserve"> коррупции</w:t>
            </w:r>
          </w:p>
        </w:tc>
      </w:tr>
      <w:tr w:rsidR="005C6B99" w:rsidTr="00375D6E">
        <w:tc>
          <w:tcPr>
            <w:tcW w:w="696" w:type="dxa"/>
          </w:tcPr>
          <w:p w:rsidR="005C6B99" w:rsidRDefault="005C6B99" w:rsidP="00DF5F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  <w:p w:rsidR="005C6B99" w:rsidRDefault="005C6B99" w:rsidP="00645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B99" w:rsidRPr="009701C3" w:rsidRDefault="005C6B99" w:rsidP="00645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7" w:type="dxa"/>
          </w:tcPr>
          <w:p w:rsidR="005C6B99" w:rsidRPr="00DF5F93" w:rsidRDefault="005C6B99" w:rsidP="00B85FB1">
            <w:pPr>
              <w:pStyle w:val="Style1"/>
              <w:widowControl/>
              <w:spacing w:line="288" w:lineRule="exact"/>
              <w:ind w:firstLine="5"/>
              <w:jc w:val="left"/>
              <w:rPr>
                <w:rStyle w:val="FontStyle29"/>
                <w:sz w:val="24"/>
                <w:szCs w:val="24"/>
              </w:rPr>
            </w:pPr>
            <w:r w:rsidRPr="00DF5F93">
              <w:rPr>
                <w:rStyle w:val="FontStyle29"/>
                <w:sz w:val="24"/>
                <w:szCs w:val="24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832" w:type="dxa"/>
          </w:tcPr>
          <w:p w:rsidR="005C6B99" w:rsidRDefault="005C6B99" w:rsidP="004D53F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руководитель аппарата – администратор суда,</w:t>
            </w:r>
          </w:p>
          <w:p w:rsidR="005C6B99" w:rsidRDefault="005C6B99" w:rsidP="004D53F0">
            <w:pPr>
              <w:pStyle w:val="Style6"/>
              <w:widowControl/>
              <w:spacing w:line="283" w:lineRule="exact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</w:t>
            </w:r>
          </w:p>
          <w:p w:rsidR="005C6B99" w:rsidRPr="00DF5F93" w:rsidRDefault="005C6B99" w:rsidP="00F942E0">
            <w:pPr>
              <w:pStyle w:val="Style10"/>
              <w:widowControl/>
              <w:jc w:val="center"/>
              <w:rPr>
                <w:rStyle w:val="FontStyle44"/>
                <w:sz w:val="24"/>
                <w:szCs w:val="24"/>
              </w:rPr>
            </w:pPr>
          </w:p>
        </w:tc>
        <w:tc>
          <w:tcPr>
            <w:tcW w:w="2268" w:type="dxa"/>
          </w:tcPr>
          <w:p w:rsidR="005C6B99" w:rsidRPr="00DF5F93" w:rsidRDefault="005C6B99" w:rsidP="00B85FB1">
            <w:pPr>
              <w:pStyle w:val="Style6"/>
              <w:widowControl/>
              <w:spacing w:line="240" w:lineRule="auto"/>
              <w:ind w:left="34"/>
              <w:rPr>
                <w:rStyle w:val="FontStyle29"/>
                <w:sz w:val="24"/>
                <w:szCs w:val="24"/>
              </w:rPr>
            </w:pPr>
            <w:r w:rsidRPr="00DF5F93">
              <w:rPr>
                <w:rStyle w:val="FontStyle29"/>
                <w:sz w:val="24"/>
                <w:szCs w:val="24"/>
              </w:rPr>
              <w:t xml:space="preserve">постоянно, </w:t>
            </w:r>
          </w:p>
          <w:p w:rsidR="005C6B99" w:rsidRPr="00DF5F93" w:rsidRDefault="005C6B99" w:rsidP="00B85FB1">
            <w:pPr>
              <w:pStyle w:val="Style6"/>
              <w:widowControl/>
              <w:spacing w:line="240" w:lineRule="auto"/>
              <w:ind w:left="34"/>
              <w:rPr>
                <w:rStyle w:val="FontStyle29"/>
                <w:sz w:val="24"/>
                <w:szCs w:val="24"/>
              </w:rPr>
            </w:pPr>
            <w:r w:rsidRPr="00DF5F93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C6B99" w:rsidRPr="00DF5F93" w:rsidRDefault="005C6B99" w:rsidP="00B85FB1">
            <w:pPr>
              <w:pStyle w:val="Style1"/>
              <w:widowControl/>
              <w:spacing w:line="283" w:lineRule="exact"/>
              <w:ind w:left="10" w:hanging="10"/>
              <w:jc w:val="left"/>
              <w:rPr>
                <w:rStyle w:val="FontStyle29"/>
                <w:sz w:val="24"/>
                <w:szCs w:val="24"/>
              </w:rPr>
            </w:pPr>
            <w:r w:rsidRPr="00DF5F93">
              <w:rPr>
                <w:rStyle w:val="FontStyle29"/>
                <w:sz w:val="24"/>
                <w:szCs w:val="24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5C6B99" w:rsidTr="00375D6E">
        <w:tc>
          <w:tcPr>
            <w:tcW w:w="696" w:type="dxa"/>
          </w:tcPr>
          <w:p w:rsidR="005C6B99" w:rsidRPr="009701C3" w:rsidRDefault="005C6B99" w:rsidP="008E2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6.6.</w:t>
            </w:r>
          </w:p>
        </w:tc>
        <w:tc>
          <w:tcPr>
            <w:tcW w:w="5227" w:type="dxa"/>
          </w:tcPr>
          <w:p w:rsidR="005C6B99" w:rsidRPr="0083779E" w:rsidRDefault="005C6B99" w:rsidP="00316CDC">
            <w:pPr>
              <w:pStyle w:val="Style6"/>
              <w:widowControl/>
              <w:spacing w:line="293" w:lineRule="exact"/>
              <w:jc w:val="left"/>
              <w:rPr>
                <w:rStyle w:val="FontStyle29"/>
                <w:sz w:val="24"/>
                <w:szCs w:val="24"/>
              </w:rPr>
            </w:pPr>
            <w:r w:rsidRPr="0083779E">
              <w:rPr>
                <w:rStyle w:val="FontStyle29"/>
                <w:sz w:val="24"/>
                <w:szCs w:val="24"/>
              </w:rPr>
              <w:t>Проведение анализа и обобщение поступающих в А</w:t>
            </w:r>
            <w:r>
              <w:rPr>
                <w:rStyle w:val="FontStyle29"/>
                <w:sz w:val="24"/>
                <w:szCs w:val="24"/>
              </w:rPr>
              <w:t>рбитражный суд Калининградской области</w:t>
            </w:r>
            <w:r w:rsidRPr="0083779E">
              <w:rPr>
                <w:rStyle w:val="FontStyle29"/>
                <w:sz w:val="24"/>
                <w:szCs w:val="24"/>
              </w:rPr>
              <w:t xml:space="preserve"> обращений граждан и организаций по фактам коррупции</w:t>
            </w:r>
          </w:p>
        </w:tc>
        <w:tc>
          <w:tcPr>
            <w:tcW w:w="2832" w:type="dxa"/>
          </w:tcPr>
          <w:p w:rsidR="005C6B99" w:rsidRPr="002E6126" w:rsidRDefault="005C6B99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color w:val="FF0000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отдел кадров и государственной службы, секретариат председателя суда</w:t>
            </w:r>
          </w:p>
        </w:tc>
        <w:tc>
          <w:tcPr>
            <w:tcW w:w="2268" w:type="dxa"/>
          </w:tcPr>
          <w:p w:rsidR="005C6B99" w:rsidRDefault="005C6B99" w:rsidP="00F942E0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 w:rsidRPr="0083779E">
              <w:rPr>
                <w:rStyle w:val="FontStyle29"/>
                <w:sz w:val="24"/>
                <w:szCs w:val="24"/>
              </w:rPr>
              <w:t>за полугодие</w:t>
            </w:r>
            <w:r>
              <w:rPr>
                <w:rStyle w:val="FontStyle29"/>
                <w:sz w:val="24"/>
                <w:szCs w:val="24"/>
              </w:rPr>
              <w:t>,</w:t>
            </w:r>
          </w:p>
          <w:p w:rsidR="005C6B99" w:rsidRPr="00DF5F93" w:rsidRDefault="005C6B99" w:rsidP="000C52A2">
            <w:pPr>
              <w:pStyle w:val="Style6"/>
              <w:widowControl/>
              <w:spacing w:line="240" w:lineRule="auto"/>
              <w:ind w:left="34"/>
              <w:rPr>
                <w:rStyle w:val="FontStyle29"/>
                <w:sz w:val="24"/>
                <w:szCs w:val="24"/>
              </w:rPr>
            </w:pPr>
            <w:r>
              <w:rPr>
                <w:rStyle w:val="FontStyle29"/>
                <w:sz w:val="24"/>
                <w:szCs w:val="24"/>
              </w:rPr>
              <w:t>за год</w:t>
            </w:r>
            <w:r w:rsidRPr="00DF5F93">
              <w:rPr>
                <w:rStyle w:val="FontStyle29"/>
                <w:sz w:val="24"/>
                <w:szCs w:val="24"/>
              </w:rPr>
              <w:t xml:space="preserve">, </w:t>
            </w:r>
          </w:p>
          <w:p w:rsidR="005C6B99" w:rsidRPr="0083779E" w:rsidRDefault="005C6B99" w:rsidP="000C52A2">
            <w:pPr>
              <w:pStyle w:val="Style1"/>
              <w:widowControl/>
              <w:spacing w:line="240" w:lineRule="auto"/>
              <w:jc w:val="center"/>
              <w:rPr>
                <w:rStyle w:val="FontStyle29"/>
                <w:sz w:val="24"/>
                <w:szCs w:val="24"/>
              </w:rPr>
            </w:pPr>
            <w:r w:rsidRPr="00DF5F93">
              <w:rPr>
                <w:rStyle w:val="FontStyle29"/>
                <w:sz w:val="24"/>
                <w:szCs w:val="24"/>
              </w:rPr>
              <w:t>в течение отчетного периода</w:t>
            </w:r>
          </w:p>
        </w:tc>
        <w:tc>
          <w:tcPr>
            <w:tcW w:w="3969" w:type="dxa"/>
          </w:tcPr>
          <w:p w:rsidR="005C6B99" w:rsidRDefault="005C6B99" w:rsidP="0083779E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83779E">
              <w:rPr>
                <w:rStyle w:val="FontStyle29"/>
                <w:sz w:val="24"/>
                <w:szCs w:val="24"/>
              </w:rPr>
              <w:t xml:space="preserve">повышение результативности и эффективности работы </w:t>
            </w:r>
          </w:p>
          <w:p w:rsidR="005C6B99" w:rsidRPr="0083779E" w:rsidRDefault="005C6B99" w:rsidP="0083779E">
            <w:pPr>
              <w:pStyle w:val="Style1"/>
              <w:widowControl/>
              <w:spacing w:line="283" w:lineRule="exact"/>
              <w:ind w:left="5" w:hanging="5"/>
              <w:jc w:val="left"/>
              <w:rPr>
                <w:rStyle w:val="FontStyle29"/>
                <w:sz w:val="24"/>
                <w:szCs w:val="24"/>
              </w:rPr>
            </w:pPr>
            <w:r w:rsidRPr="0083779E">
              <w:rPr>
                <w:rStyle w:val="FontStyle29"/>
                <w:sz w:val="24"/>
                <w:szCs w:val="24"/>
              </w:rPr>
              <w:t>с указанными обращениями</w:t>
            </w:r>
          </w:p>
        </w:tc>
      </w:tr>
    </w:tbl>
    <w:p w:rsidR="00645C42" w:rsidRDefault="00645C42" w:rsidP="00645C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45C42" w:rsidRPr="00645C42" w:rsidRDefault="00645C42" w:rsidP="00645C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645C42" w:rsidRPr="00645C42" w:rsidSect="000760DB">
      <w:pgSz w:w="16838" w:h="11906" w:orient="landscape"/>
      <w:pgMar w:top="1277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F75" w:rsidRDefault="006A0F75" w:rsidP="00BA006A">
      <w:pPr>
        <w:spacing w:after="0" w:line="240" w:lineRule="auto"/>
      </w:pPr>
      <w:r>
        <w:separator/>
      </w:r>
    </w:p>
  </w:endnote>
  <w:endnote w:type="continuationSeparator" w:id="0">
    <w:p w:rsidR="006A0F75" w:rsidRDefault="006A0F75" w:rsidP="00BA0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B0D" w:rsidRDefault="00825B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B0D" w:rsidRDefault="00825B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B0D" w:rsidRDefault="00825B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F75" w:rsidRDefault="006A0F75" w:rsidP="00BA006A">
      <w:pPr>
        <w:spacing w:after="0" w:line="240" w:lineRule="auto"/>
      </w:pPr>
      <w:r>
        <w:separator/>
      </w:r>
    </w:p>
  </w:footnote>
  <w:footnote w:type="continuationSeparator" w:id="0">
    <w:p w:rsidR="006A0F75" w:rsidRDefault="006A0F75" w:rsidP="00BA0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B0D" w:rsidRDefault="00825B0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23516761"/>
      <w:docPartObj>
        <w:docPartGallery w:val="Page Numbers (Top of Page)"/>
        <w:docPartUnique/>
      </w:docPartObj>
    </w:sdtPr>
    <w:sdtContent>
      <w:p w:rsidR="00825B0D" w:rsidRPr="00B16627" w:rsidRDefault="00825B0D">
        <w:pPr>
          <w:pStyle w:val="a9"/>
          <w:jc w:val="center"/>
          <w:rPr>
            <w:sz w:val="18"/>
            <w:szCs w:val="18"/>
          </w:rPr>
        </w:pPr>
        <w:r w:rsidRPr="00B16627">
          <w:rPr>
            <w:sz w:val="18"/>
            <w:szCs w:val="18"/>
          </w:rPr>
          <w:fldChar w:fldCharType="begin"/>
        </w:r>
        <w:r w:rsidRPr="00B16627">
          <w:rPr>
            <w:sz w:val="18"/>
            <w:szCs w:val="18"/>
          </w:rPr>
          <w:instrText xml:space="preserve"> PAGE   \* MERGEFORMAT </w:instrText>
        </w:r>
        <w:r w:rsidRPr="00B16627">
          <w:rPr>
            <w:sz w:val="18"/>
            <w:szCs w:val="18"/>
          </w:rPr>
          <w:fldChar w:fldCharType="separate"/>
        </w:r>
        <w:r w:rsidR="00713F2C">
          <w:rPr>
            <w:noProof/>
            <w:sz w:val="18"/>
            <w:szCs w:val="18"/>
          </w:rPr>
          <w:t>2</w:t>
        </w:r>
        <w:r w:rsidRPr="00B16627">
          <w:rPr>
            <w:sz w:val="18"/>
            <w:szCs w:val="18"/>
          </w:rPr>
          <w:fldChar w:fldCharType="end"/>
        </w:r>
      </w:p>
    </w:sdtContent>
  </w:sdt>
  <w:p w:rsidR="00825B0D" w:rsidRDefault="00825B0D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B0D" w:rsidRDefault="00825B0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C5A46"/>
    <w:multiLevelType w:val="hybridMultilevel"/>
    <w:tmpl w:val="68F2A214"/>
    <w:lvl w:ilvl="0" w:tplc="D49AA584">
      <w:start w:val="1"/>
      <w:numFmt w:val="decimal"/>
      <w:lvlText w:val="%1."/>
      <w:lvlJc w:val="left"/>
      <w:pPr>
        <w:ind w:left="20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1" w:hanging="360"/>
      </w:pPr>
    </w:lvl>
    <w:lvl w:ilvl="2" w:tplc="0419001B" w:tentative="1">
      <w:start w:val="1"/>
      <w:numFmt w:val="lowerRoman"/>
      <w:lvlText w:val="%3."/>
      <w:lvlJc w:val="right"/>
      <w:pPr>
        <w:ind w:left="3461" w:hanging="180"/>
      </w:pPr>
    </w:lvl>
    <w:lvl w:ilvl="3" w:tplc="0419000F" w:tentative="1">
      <w:start w:val="1"/>
      <w:numFmt w:val="decimal"/>
      <w:lvlText w:val="%4."/>
      <w:lvlJc w:val="left"/>
      <w:pPr>
        <w:ind w:left="4181" w:hanging="360"/>
      </w:pPr>
    </w:lvl>
    <w:lvl w:ilvl="4" w:tplc="04190019" w:tentative="1">
      <w:start w:val="1"/>
      <w:numFmt w:val="lowerLetter"/>
      <w:lvlText w:val="%5."/>
      <w:lvlJc w:val="left"/>
      <w:pPr>
        <w:ind w:left="4901" w:hanging="360"/>
      </w:pPr>
    </w:lvl>
    <w:lvl w:ilvl="5" w:tplc="0419001B" w:tentative="1">
      <w:start w:val="1"/>
      <w:numFmt w:val="lowerRoman"/>
      <w:lvlText w:val="%6."/>
      <w:lvlJc w:val="right"/>
      <w:pPr>
        <w:ind w:left="5621" w:hanging="180"/>
      </w:pPr>
    </w:lvl>
    <w:lvl w:ilvl="6" w:tplc="0419000F" w:tentative="1">
      <w:start w:val="1"/>
      <w:numFmt w:val="decimal"/>
      <w:lvlText w:val="%7."/>
      <w:lvlJc w:val="left"/>
      <w:pPr>
        <w:ind w:left="6341" w:hanging="360"/>
      </w:pPr>
    </w:lvl>
    <w:lvl w:ilvl="7" w:tplc="04190019" w:tentative="1">
      <w:start w:val="1"/>
      <w:numFmt w:val="lowerLetter"/>
      <w:lvlText w:val="%8."/>
      <w:lvlJc w:val="left"/>
      <w:pPr>
        <w:ind w:left="7061" w:hanging="360"/>
      </w:pPr>
    </w:lvl>
    <w:lvl w:ilvl="8" w:tplc="0419001B" w:tentative="1">
      <w:start w:val="1"/>
      <w:numFmt w:val="lowerRoman"/>
      <w:lvlText w:val="%9."/>
      <w:lvlJc w:val="right"/>
      <w:pPr>
        <w:ind w:left="7781" w:hanging="180"/>
      </w:pPr>
    </w:lvl>
  </w:abstractNum>
  <w:abstractNum w:abstractNumId="1">
    <w:nsid w:val="67560918"/>
    <w:multiLevelType w:val="hybridMultilevel"/>
    <w:tmpl w:val="702E2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42"/>
    <w:rsid w:val="00004D95"/>
    <w:rsid w:val="00026421"/>
    <w:rsid w:val="000400A2"/>
    <w:rsid w:val="00045747"/>
    <w:rsid w:val="00046ED0"/>
    <w:rsid w:val="00052B0B"/>
    <w:rsid w:val="0005790B"/>
    <w:rsid w:val="0006626C"/>
    <w:rsid w:val="00074F23"/>
    <w:rsid w:val="000760DB"/>
    <w:rsid w:val="0008319E"/>
    <w:rsid w:val="00085DB6"/>
    <w:rsid w:val="00095F33"/>
    <w:rsid w:val="000A35A8"/>
    <w:rsid w:val="000B722E"/>
    <w:rsid w:val="000B75A2"/>
    <w:rsid w:val="000C52A2"/>
    <w:rsid w:val="000D29FC"/>
    <w:rsid w:val="00113B2F"/>
    <w:rsid w:val="00120858"/>
    <w:rsid w:val="001269E8"/>
    <w:rsid w:val="001322D3"/>
    <w:rsid w:val="00137FF3"/>
    <w:rsid w:val="00147A26"/>
    <w:rsid w:val="00147A94"/>
    <w:rsid w:val="001832F0"/>
    <w:rsid w:val="00186C3F"/>
    <w:rsid w:val="001B35B8"/>
    <w:rsid w:val="001D0D7C"/>
    <w:rsid w:val="001D23A2"/>
    <w:rsid w:val="001D29E1"/>
    <w:rsid w:val="001D422E"/>
    <w:rsid w:val="001D6F25"/>
    <w:rsid w:val="001E50C1"/>
    <w:rsid w:val="001F038B"/>
    <w:rsid w:val="001F21FF"/>
    <w:rsid w:val="001F520B"/>
    <w:rsid w:val="002133EC"/>
    <w:rsid w:val="002151A9"/>
    <w:rsid w:val="00231027"/>
    <w:rsid w:val="0023218E"/>
    <w:rsid w:val="002358C9"/>
    <w:rsid w:val="0025316D"/>
    <w:rsid w:val="002617E5"/>
    <w:rsid w:val="0026757B"/>
    <w:rsid w:val="00291B69"/>
    <w:rsid w:val="002A1819"/>
    <w:rsid w:val="002A312E"/>
    <w:rsid w:val="002A3780"/>
    <w:rsid w:val="002A6C03"/>
    <w:rsid w:val="002B5FEF"/>
    <w:rsid w:val="002C6502"/>
    <w:rsid w:val="002D3851"/>
    <w:rsid w:val="002E6126"/>
    <w:rsid w:val="002F0A4E"/>
    <w:rsid w:val="00316CDC"/>
    <w:rsid w:val="00335D14"/>
    <w:rsid w:val="003460CF"/>
    <w:rsid w:val="00375D6E"/>
    <w:rsid w:val="003B37EB"/>
    <w:rsid w:val="003C4AC9"/>
    <w:rsid w:val="003C5566"/>
    <w:rsid w:val="003E2282"/>
    <w:rsid w:val="00404573"/>
    <w:rsid w:val="00421430"/>
    <w:rsid w:val="00431EA7"/>
    <w:rsid w:val="00434363"/>
    <w:rsid w:val="00447E78"/>
    <w:rsid w:val="00471692"/>
    <w:rsid w:val="00471B59"/>
    <w:rsid w:val="00473E2D"/>
    <w:rsid w:val="004A06CE"/>
    <w:rsid w:val="004B12E9"/>
    <w:rsid w:val="004D53F0"/>
    <w:rsid w:val="004D54AA"/>
    <w:rsid w:val="004E1C82"/>
    <w:rsid w:val="00501B48"/>
    <w:rsid w:val="00501FCE"/>
    <w:rsid w:val="00506179"/>
    <w:rsid w:val="00515FBE"/>
    <w:rsid w:val="005173DD"/>
    <w:rsid w:val="00537C19"/>
    <w:rsid w:val="00541224"/>
    <w:rsid w:val="0054455F"/>
    <w:rsid w:val="005A069F"/>
    <w:rsid w:val="005A1AAA"/>
    <w:rsid w:val="005A61A6"/>
    <w:rsid w:val="005A7681"/>
    <w:rsid w:val="005B4E8B"/>
    <w:rsid w:val="005C6559"/>
    <w:rsid w:val="005C6B99"/>
    <w:rsid w:val="005D5427"/>
    <w:rsid w:val="005F04B7"/>
    <w:rsid w:val="00645C42"/>
    <w:rsid w:val="00647074"/>
    <w:rsid w:val="00655BAE"/>
    <w:rsid w:val="006642A3"/>
    <w:rsid w:val="006655A8"/>
    <w:rsid w:val="00670851"/>
    <w:rsid w:val="00670DCD"/>
    <w:rsid w:val="0067297E"/>
    <w:rsid w:val="0069090E"/>
    <w:rsid w:val="006A0F75"/>
    <w:rsid w:val="006A3BB9"/>
    <w:rsid w:val="006B4878"/>
    <w:rsid w:val="006D7250"/>
    <w:rsid w:val="006E7EB6"/>
    <w:rsid w:val="006F070B"/>
    <w:rsid w:val="006F42EF"/>
    <w:rsid w:val="00705608"/>
    <w:rsid w:val="00705A57"/>
    <w:rsid w:val="00713F2C"/>
    <w:rsid w:val="007155A3"/>
    <w:rsid w:val="00722152"/>
    <w:rsid w:val="00727F90"/>
    <w:rsid w:val="00732818"/>
    <w:rsid w:val="007420A7"/>
    <w:rsid w:val="00742F58"/>
    <w:rsid w:val="00746922"/>
    <w:rsid w:val="00750A63"/>
    <w:rsid w:val="007545CF"/>
    <w:rsid w:val="00761C7F"/>
    <w:rsid w:val="007726D2"/>
    <w:rsid w:val="00785636"/>
    <w:rsid w:val="00792D2C"/>
    <w:rsid w:val="007A0DA7"/>
    <w:rsid w:val="007A6EB8"/>
    <w:rsid w:val="007B2E6D"/>
    <w:rsid w:val="007B37CD"/>
    <w:rsid w:val="007C493B"/>
    <w:rsid w:val="007D11AC"/>
    <w:rsid w:val="007D451B"/>
    <w:rsid w:val="007F1DF6"/>
    <w:rsid w:val="00820A01"/>
    <w:rsid w:val="00825B0D"/>
    <w:rsid w:val="0082716C"/>
    <w:rsid w:val="0083466D"/>
    <w:rsid w:val="008352C0"/>
    <w:rsid w:val="0083779E"/>
    <w:rsid w:val="00840068"/>
    <w:rsid w:val="0084446A"/>
    <w:rsid w:val="00870C18"/>
    <w:rsid w:val="00874EBB"/>
    <w:rsid w:val="008757AF"/>
    <w:rsid w:val="00883FDD"/>
    <w:rsid w:val="008931FB"/>
    <w:rsid w:val="00894AAF"/>
    <w:rsid w:val="008A5886"/>
    <w:rsid w:val="008C528C"/>
    <w:rsid w:val="008E01EE"/>
    <w:rsid w:val="008E23B5"/>
    <w:rsid w:val="008F19BA"/>
    <w:rsid w:val="008F5A55"/>
    <w:rsid w:val="0090607A"/>
    <w:rsid w:val="00910036"/>
    <w:rsid w:val="0091234A"/>
    <w:rsid w:val="00934FD8"/>
    <w:rsid w:val="009403EF"/>
    <w:rsid w:val="00953D3F"/>
    <w:rsid w:val="009545A1"/>
    <w:rsid w:val="009701C3"/>
    <w:rsid w:val="00971FE0"/>
    <w:rsid w:val="00972224"/>
    <w:rsid w:val="00972451"/>
    <w:rsid w:val="00977C94"/>
    <w:rsid w:val="00997568"/>
    <w:rsid w:val="00997E6C"/>
    <w:rsid w:val="009A479C"/>
    <w:rsid w:val="009A5716"/>
    <w:rsid w:val="009B2CF5"/>
    <w:rsid w:val="009C2E45"/>
    <w:rsid w:val="009E2135"/>
    <w:rsid w:val="009F1B1F"/>
    <w:rsid w:val="009F246C"/>
    <w:rsid w:val="009F550B"/>
    <w:rsid w:val="00A06F00"/>
    <w:rsid w:val="00A14788"/>
    <w:rsid w:val="00A21A81"/>
    <w:rsid w:val="00A32129"/>
    <w:rsid w:val="00A36757"/>
    <w:rsid w:val="00A62762"/>
    <w:rsid w:val="00A67C5E"/>
    <w:rsid w:val="00A700C7"/>
    <w:rsid w:val="00A71E75"/>
    <w:rsid w:val="00A7628C"/>
    <w:rsid w:val="00AA4D14"/>
    <w:rsid w:val="00AA7D7B"/>
    <w:rsid w:val="00AB1A2A"/>
    <w:rsid w:val="00AC56E5"/>
    <w:rsid w:val="00B0753F"/>
    <w:rsid w:val="00B11F38"/>
    <w:rsid w:val="00B12B3E"/>
    <w:rsid w:val="00B15BDB"/>
    <w:rsid w:val="00B16627"/>
    <w:rsid w:val="00B31F5F"/>
    <w:rsid w:val="00B42770"/>
    <w:rsid w:val="00B52CB1"/>
    <w:rsid w:val="00B57EB9"/>
    <w:rsid w:val="00B7133C"/>
    <w:rsid w:val="00B7682F"/>
    <w:rsid w:val="00B840C6"/>
    <w:rsid w:val="00B85FB1"/>
    <w:rsid w:val="00B91853"/>
    <w:rsid w:val="00BA006A"/>
    <w:rsid w:val="00BA488C"/>
    <w:rsid w:val="00BD327D"/>
    <w:rsid w:val="00BD37DA"/>
    <w:rsid w:val="00BE662B"/>
    <w:rsid w:val="00C10D1C"/>
    <w:rsid w:val="00C206A5"/>
    <w:rsid w:val="00C24500"/>
    <w:rsid w:val="00C26B7B"/>
    <w:rsid w:val="00C40BA4"/>
    <w:rsid w:val="00C42820"/>
    <w:rsid w:val="00C43ED0"/>
    <w:rsid w:val="00C4644D"/>
    <w:rsid w:val="00C500E7"/>
    <w:rsid w:val="00C56862"/>
    <w:rsid w:val="00C6075B"/>
    <w:rsid w:val="00C705AB"/>
    <w:rsid w:val="00C80EDF"/>
    <w:rsid w:val="00C86E32"/>
    <w:rsid w:val="00C90691"/>
    <w:rsid w:val="00C96E0C"/>
    <w:rsid w:val="00CA2F88"/>
    <w:rsid w:val="00CB4203"/>
    <w:rsid w:val="00CB757D"/>
    <w:rsid w:val="00CB7B95"/>
    <w:rsid w:val="00CC0431"/>
    <w:rsid w:val="00CD242B"/>
    <w:rsid w:val="00CD377F"/>
    <w:rsid w:val="00CD4563"/>
    <w:rsid w:val="00CF410A"/>
    <w:rsid w:val="00CF445B"/>
    <w:rsid w:val="00CF513B"/>
    <w:rsid w:val="00D02F43"/>
    <w:rsid w:val="00D15C45"/>
    <w:rsid w:val="00D17C84"/>
    <w:rsid w:val="00D35BAE"/>
    <w:rsid w:val="00D35DD0"/>
    <w:rsid w:val="00D364EC"/>
    <w:rsid w:val="00D40015"/>
    <w:rsid w:val="00D4145A"/>
    <w:rsid w:val="00D47D66"/>
    <w:rsid w:val="00D566EF"/>
    <w:rsid w:val="00D74060"/>
    <w:rsid w:val="00D915CF"/>
    <w:rsid w:val="00D91840"/>
    <w:rsid w:val="00D940B9"/>
    <w:rsid w:val="00D94260"/>
    <w:rsid w:val="00DA6A5E"/>
    <w:rsid w:val="00DB670B"/>
    <w:rsid w:val="00DE4DAB"/>
    <w:rsid w:val="00DE7D6D"/>
    <w:rsid w:val="00DF5F93"/>
    <w:rsid w:val="00E061D7"/>
    <w:rsid w:val="00E345AE"/>
    <w:rsid w:val="00E37683"/>
    <w:rsid w:val="00E40413"/>
    <w:rsid w:val="00E42803"/>
    <w:rsid w:val="00E43052"/>
    <w:rsid w:val="00E5008E"/>
    <w:rsid w:val="00E6626B"/>
    <w:rsid w:val="00E66396"/>
    <w:rsid w:val="00E870BE"/>
    <w:rsid w:val="00E95713"/>
    <w:rsid w:val="00EA6CFA"/>
    <w:rsid w:val="00EC0B6D"/>
    <w:rsid w:val="00EC4605"/>
    <w:rsid w:val="00F01DF2"/>
    <w:rsid w:val="00F04938"/>
    <w:rsid w:val="00F0593E"/>
    <w:rsid w:val="00F26274"/>
    <w:rsid w:val="00F942E0"/>
    <w:rsid w:val="00F95B88"/>
    <w:rsid w:val="00FA0F68"/>
    <w:rsid w:val="00FA56F4"/>
    <w:rsid w:val="00FB3360"/>
    <w:rsid w:val="00FE37E4"/>
    <w:rsid w:val="00FE7394"/>
    <w:rsid w:val="00FE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5C42"/>
    <w:pPr>
      <w:ind w:left="720"/>
      <w:contextualSpacing/>
    </w:pPr>
  </w:style>
  <w:style w:type="paragraph" w:customStyle="1" w:styleId="Style2">
    <w:name w:val="Style2"/>
    <w:basedOn w:val="a"/>
    <w:uiPriority w:val="99"/>
    <w:rsid w:val="00645C42"/>
    <w:pPr>
      <w:widowControl w:val="0"/>
      <w:autoSpaceDE w:val="0"/>
      <w:autoSpaceDN w:val="0"/>
      <w:adjustRightInd w:val="0"/>
      <w:spacing w:after="0" w:line="285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645C42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29">
    <w:name w:val="Font Style29"/>
    <w:basedOn w:val="a0"/>
    <w:uiPriority w:val="99"/>
    <w:rsid w:val="00645C42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9701C3"/>
    <w:pPr>
      <w:widowControl w:val="0"/>
      <w:autoSpaceDE w:val="0"/>
      <w:autoSpaceDN w:val="0"/>
      <w:adjustRightInd w:val="0"/>
      <w:spacing w:after="0" w:line="28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rsid w:val="00CA2F88"/>
    <w:rPr>
      <w:rFonts w:ascii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uiPriority w:val="99"/>
    <w:rsid w:val="00E95713"/>
    <w:pPr>
      <w:widowControl w:val="0"/>
      <w:autoSpaceDE w:val="0"/>
      <w:autoSpaceDN w:val="0"/>
      <w:adjustRightInd w:val="0"/>
      <w:spacing w:after="0" w:line="298" w:lineRule="exact"/>
      <w:ind w:firstLine="211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C4AC9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3C4AC9"/>
    <w:pPr>
      <w:widowControl w:val="0"/>
      <w:autoSpaceDE w:val="0"/>
      <w:autoSpaceDN w:val="0"/>
      <w:adjustRightInd w:val="0"/>
      <w:spacing w:after="0" w:line="317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DA6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4">
    <w:name w:val="Font Style44"/>
    <w:basedOn w:val="a0"/>
    <w:uiPriority w:val="99"/>
    <w:rsid w:val="00DA6A5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2">
    <w:name w:val="Font Style42"/>
    <w:basedOn w:val="a0"/>
    <w:uiPriority w:val="99"/>
    <w:rsid w:val="00B12B3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655BA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a"/>
    <w:uiPriority w:val="99"/>
    <w:rsid w:val="000400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0">
    <w:name w:val="Font Style40"/>
    <w:basedOn w:val="a0"/>
    <w:uiPriority w:val="99"/>
    <w:rsid w:val="000400A2"/>
    <w:rPr>
      <w:rFonts w:ascii="Times New Roman" w:hAnsi="Times New Roman" w:cs="Times New Roman"/>
      <w:spacing w:val="20"/>
      <w:sz w:val="8"/>
      <w:szCs w:val="8"/>
    </w:rPr>
  </w:style>
  <w:style w:type="character" w:customStyle="1" w:styleId="FontStyle41">
    <w:name w:val="Font Style41"/>
    <w:basedOn w:val="a0"/>
    <w:uiPriority w:val="99"/>
    <w:rsid w:val="000400A2"/>
    <w:rPr>
      <w:rFonts w:ascii="Franklin Gothic Demi" w:hAnsi="Franklin Gothic Demi" w:cs="Franklin Gothic Demi"/>
      <w:b/>
      <w:bCs/>
      <w:spacing w:val="20"/>
      <w:sz w:val="8"/>
      <w:szCs w:val="8"/>
    </w:rPr>
  </w:style>
  <w:style w:type="paragraph" w:customStyle="1" w:styleId="Style9">
    <w:name w:val="Style9"/>
    <w:basedOn w:val="a"/>
    <w:uiPriority w:val="99"/>
    <w:rsid w:val="00E061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A47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9A47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8">
    <w:name w:val="Style8"/>
    <w:basedOn w:val="a"/>
    <w:rsid w:val="009A47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1"/>
    <w:rsid w:val="00732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Style5">
    <w:name w:val="Style5"/>
    <w:basedOn w:val="a"/>
    <w:rsid w:val="00004D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47D66"/>
    <w:pPr>
      <w:spacing w:after="0" w:line="240" w:lineRule="auto"/>
    </w:pPr>
    <w:rPr>
      <w:rFonts w:ascii="Tahoma" w:eastAsia="Times New Roman" w:hAnsi="Tahoma" w:cs="Tahoma"/>
      <w:b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7D66"/>
    <w:rPr>
      <w:rFonts w:ascii="Tahoma" w:eastAsia="Times New Roman" w:hAnsi="Tahoma" w:cs="Tahoma"/>
      <w:b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BA00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A00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5C42"/>
    <w:pPr>
      <w:ind w:left="720"/>
      <w:contextualSpacing/>
    </w:pPr>
  </w:style>
  <w:style w:type="paragraph" w:customStyle="1" w:styleId="Style2">
    <w:name w:val="Style2"/>
    <w:basedOn w:val="a"/>
    <w:uiPriority w:val="99"/>
    <w:rsid w:val="00645C42"/>
    <w:pPr>
      <w:widowControl w:val="0"/>
      <w:autoSpaceDE w:val="0"/>
      <w:autoSpaceDN w:val="0"/>
      <w:adjustRightInd w:val="0"/>
      <w:spacing w:after="0" w:line="285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645C42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FontStyle29">
    <w:name w:val="Font Style29"/>
    <w:basedOn w:val="a0"/>
    <w:uiPriority w:val="99"/>
    <w:rsid w:val="00645C42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9701C3"/>
    <w:pPr>
      <w:widowControl w:val="0"/>
      <w:autoSpaceDE w:val="0"/>
      <w:autoSpaceDN w:val="0"/>
      <w:adjustRightInd w:val="0"/>
      <w:spacing w:after="0" w:line="286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rsid w:val="00CA2F88"/>
    <w:rPr>
      <w:rFonts w:ascii="Times New Roman" w:hAnsi="Times New Roman" w:cs="Times New Roman"/>
      <w:sz w:val="20"/>
      <w:szCs w:val="20"/>
    </w:rPr>
  </w:style>
  <w:style w:type="paragraph" w:customStyle="1" w:styleId="Style14">
    <w:name w:val="Style14"/>
    <w:basedOn w:val="a"/>
    <w:uiPriority w:val="99"/>
    <w:rsid w:val="00E95713"/>
    <w:pPr>
      <w:widowControl w:val="0"/>
      <w:autoSpaceDE w:val="0"/>
      <w:autoSpaceDN w:val="0"/>
      <w:adjustRightInd w:val="0"/>
      <w:spacing w:after="0" w:line="298" w:lineRule="exact"/>
      <w:ind w:firstLine="211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3C4AC9"/>
    <w:pPr>
      <w:widowControl w:val="0"/>
      <w:autoSpaceDE w:val="0"/>
      <w:autoSpaceDN w:val="0"/>
      <w:adjustRightInd w:val="0"/>
      <w:spacing w:after="0" w:line="288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rsid w:val="003C4AC9"/>
    <w:pPr>
      <w:widowControl w:val="0"/>
      <w:autoSpaceDE w:val="0"/>
      <w:autoSpaceDN w:val="0"/>
      <w:adjustRightInd w:val="0"/>
      <w:spacing w:after="0" w:line="317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DA6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4">
    <w:name w:val="Font Style44"/>
    <w:basedOn w:val="a0"/>
    <w:uiPriority w:val="99"/>
    <w:rsid w:val="00DA6A5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2">
    <w:name w:val="Font Style42"/>
    <w:basedOn w:val="a0"/>
    <w:uiPriority w:val="99"/>
    <w:rsid w:val="00B12B3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655BA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a"/>
    <w:uiPriority w:val="99"/>
    <w:rsid w:val="000400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40">
    <w:name w:val="Font Style40"/>
    <w:basedOn w:val="a0"/>
    <w:uiPriority w:val="99"/>
    <w:rsid w:val="000400A2"/>
    <w:rPr>
      <w:rFonts w:ascii="Times New Roman" w:hAnsi="Times New Roman" w:cs="Times New Roman"/>
      <w:spacing w:val="20"/>
      <w:sz w:val="8"/>
      <w:szCs w:val="8"/>
    </w:rPr>
  </w:style>
  <w:style w:type="character" w:customStyle="1" w:styleId="FontStyle41">
    <w:name w:val="Font Style41"/>
    <w:basedOn w:val="a0"/>
    <w:uiPriority w:val="99"/>
    <w:rsid w:val="000400A2"/>
    <w:rPr>
      <w:rFonts w:ascii="Franklin Gothic Demi" w:hAnsi="Franklin Gothic Demi" w:cs="Franklin Gothic Demi"/>
      <w:b/>
      <w:bCs/>
      <w:spacing w:val="20"/>
      <w:sz w:val="8"/>
      <w:szCs w:val="8"/>
    </w:rPr>
  </w:style>
  <w:style w:type="paragraph" w:customStyle="1" w:styleId="Style9">
    <w:name w:val="Style9"/>
    <w:basedOn w:val="a"/>
    <w:uiPriority w:val="99"/>
    <w:rsid w:val="00E061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A47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9A479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8">
    <w:name w:val="Style8"/>
    <w:basedOn w:val="a"/>
    <w:rsid w:val="009A47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1"/>
    <w:rsid w:val="007328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Style5">
    <w:name w:val="Style5"/>
    <w:basedOn w:val="a"/>
    <w:rsid w:val="00004D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47D66"/>
    <w:pPr>
      <w:spacing w:after="0" w:line="240" w:lineRule="auto"/>
    </w:pPr>
    <w:rPr>
      <w:rFonts w:ascii="Tahoma" w:eastAsia="Times New Roman" w:hAnsi="Tahoma" w:cs="Tahoma"/>
      <w:b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47D66"/>
    <w:rPr>
      <w:rFonts w:ascii="Tahoma" w:eastAsia="Times New Roman" w:hAnsi="Tahoma" w:cs="Tahoma"/>
      <w:b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BA00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A0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DEF7DB-5CD8-46D0-A87A-81AF032A1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4406</Words>
  <Characters>25116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miroshnichenko</dc:creator>
  <cp:lastModifiedBy>Мирошниченко Оксана Федоровна</cp:lastModifiedBy>
  <cp:revision>2</cp:revision>
  <cp:lastPrinted>2025-01-30T08:45:00Z</cp:lastPrinted>
  <dcterms:created xsi:type="dcterms:W3CDTF">2026-05-05T13:12:00Z</dcterms:created>
  <dcterms:modified xsi:type="dcterms:W3CDTF">2026-05-05T13:12:00Z</dcterms:modified>
</cp:coreProperties>
</file>